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FB1B" w14:textId="77777777" w:rsidR="00916AE4" w:rsidRDefault="00916AE4" w:rsidP="00916AE4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0F8EFF85" w14:textId="77777777" w:rsidR="001C1113" w:rsidRPr="00916AE4" w:rsidRDefault="00916AE4" w:rsidP="00105AC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جد</w:t>
      </w:r>
      <w:r w:rsidR="00DE4A85">
        <w:rPr>
          <w:rFonts w:cs="B Titr" w:hint="cs"/>
          <w:b/>
          <w:bCs/>
          <w:sz w:val="24"/>
          <w:szCs w:val="24"/>
          <w:rtl/>
          <w:lang w:bidi="fa-IR"/>
        </w:rPr>
        <w:t>ا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ول شماره (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2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p w14:paraId="7BED5A71" w14:textId="4975E3C7" w:rsidR="00916AE4" w:rsidRPr="00916AE4" w:rsidRDefault="00916AE4" w:rsidP="00105AC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میزان تحویل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و توزیع 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روغن </w:t>
      </w:r>
      <w:r w:rsidR="00273A31">
        <w:rPr>
          <w:rFonts w:cs="B Titr" w:hint="cs"/>
          <w:b/>
          <w:bCs/>
          <w:sz w:val="24"/>
          <w:szCs w:val="24"/>
          <w:rtl/>
          <w:lang w:bidi="fa-IR"/>
        </w:rPr>
        <w:t>از تاریخ ../../1399 تا</w:t>
      </w:r>
      <w:r w:rsidRPr="00916AE4">
        <w:rPr>
          <w:rFonts w:cs="B Titr" w:hint="cs"/>
          <w:b/>
          <w:bCs/>
          <w:sz w:val="24"/>
          <w:szCs w:val="24"/>
          <w:rtl/>
          <w:lang w:bidi="fa-IR"/>
        </w:rPr>
        <w:t xml:space="preserve"> تاریخ </w:t>
      </w:r>
      <w:r w:rsidR="00105AC1">
        <w:rPr>
          <w:rFonts w:cs="B Titr" w:hint="cs"/>
          <w:b/>
          <w:bCs/>
          <w:sz w:val="24"/>
          <w:szCs w:val="24"/>
          <w:rtl/>
          <w:lang w:bidi="fa-IR"/>
        </w:rPr>
        <w:t>../../1399</w:t>
      </w:r>
    </w:p>
    <w:p w14:paraId="5BB3AC0B" w14:textId="77777777" w:rsidR="00916AE4" w:rsidRPr="00DE4A85" w:rsidRDefault="00DE4A85" w:rsidP="00DE4A85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>(واحد تن)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6451"/>
        <w:gridCol w:w="4241"/>
      </w:tblGrid>
      <w:tr w:rsidR="00DE4A85" w14:paraId="6241911A" w14:textId="77777777" w:rsidTr="00DE4A85">
        <w:trPr>
          <w:trHeight w:val="618"/>
        </w:trPr>
        <w:tc>
          <w:tcPr>
            <w:tcW w:w="2789" w:type="dxa"/>
          </w:tcPr>
          <w:p w14:paraId="16DBF9BD" w14:textId="77777777"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451" w:type="dxa"/>
          </w:tcPr>
          <w:p w14:paraId="1008960A" w14:textId="77777777"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شرکت تامین کننده</w:t>
            </w:r>
          </w:p>
        </w:tc>
        <w:tc>
          <w:tcPr>
            <w:tcW w:w="4241" w:type="dxa"/>
          </w:tcPr>
          <w:p w14:paraId="3470B0F6" w14:textId="77777777"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916AE4">
              <w:rPr>
                <w:rFonts w:hint="cs"/>
                <w:b/>
                <w:bCs/>
                <w:rtl/>
                <w:lang w:bidi="fa-IR"/>
              </w:rPr>
              <w:t>میزان جذب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از شرکت تامین کننده</w:t>
            </w:r>
          </w:p>
        </w:tc>
      </w:tr>
      <w:tr w:rsidR="00DE4A85" w14:paraId="17FBF61E" w14:textId="77777777" w:rsidTr="00DE4A85">
        <w:trPr>
          <w:trHeight w:val="583"/>
        </w:trPr>
        <w:tc>
          <w:tcPr>
            <w:tcW w:w="2789" w:type="dxa"/>
            <w:tcBorders>
              <w:bottom w:val="single" w:sz="4" w:space="0" w:color="auto"/>
            </w:tcBorders>
          </w:tcPr>
          <w:p w14:paraId="08687415" w14:textId="77777777"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6451" w:type="dxa"/>
            <w:tcBorders>
              <w:bottom w:val="single" w:sz="4" w:space="0" w:color="auto"/>
            </w:tcBorders>
          </w:tcPr>
          <w:p w14:paraId="2A39F0BE" w14:textId="77777777"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4241" w:type="dxa"/>
          </w:tcPr>
          <w:p w14:paraId="0BD57BD3" w14:textId="77777777" w:rsidR="00DE4A85" w:rsidRDefault="00DE4A85" w:rsidP="00916AE4">
            <w:pPr>
              <w:bidi/>
              <w:jc w:val="both"/>
              <w:rPr>
                <w:rFonts w:cs="Arial"/>
                <w:rtl/>
                <w:lang w:bidi="fa-IR"/>
              </w:rPr>
            </w:pPr>
          </w:p>
        </w:tc>
      </w:tr>
      <w:tr w:rsidR="00DE4A85" w14:paraId="17C9D666" w14:textId="77777777" w:rsidTr="00DE4A85">
        <w:trPr>
          <w:trHeight w:val="536"/>
        </w:trPr>
        <w:tc>
          <w:tcPr>
            <w:tcW w:w="2789" w:type="dxa"/>
            <w:tcBorders>
              <w:right w:val="nil"/>
            </w:tcBorders>
          </w:tcPr>
          <w:p w14:paraId="381D93AC" w14:textId="77777777" w:rsidR="00DE4A85" w:rsidRPr="00916AE4" w:rsidRDefault="00DE4A85" w:rsidP="00916AE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451" w:type="dxa"/>
            <w:tcBorders>
              <w:left w:val="nil"/>
            </w:tcBorders>
          </w:tcPr>
          <w:p w14:paraId="61B6FEDB" w14:textId="77777777" w:rsidR="00DE4A85" w:rsidRPr="00916AE4" w:rsidRDefault="00DE4A85" w:rsidP="00DE4A85">
            <w:pPr>
              <w:bidi/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241" w:type="dxa"/>
          </w:tcPr>
          <w:p w14:paraId="445BFB70" w14:textId="77777777" w:rsidR="00DE4A85" w:rsidRPr="00916AE4" w:rsidRDefault="00DE4A85" w:rsidP="00916AE4">
            <w:pPr>
              <w:bidi/>
              <w:jc w:val="both"/>
              <w:rPr>
                <w:b/>
                <w:bCs/>
                <w:rtl/>
                <w:lang w:bidi="fa-IR"/>
              </w:rPr>
            </w:pPr>
          </w:p>
        </w:tc>
      </w:tr>
    </w:tbl>
    <w:p w14:paraId="3532D14F" w14:textId="77777777" w:rsidR="00916AE4" w:rsidRDefault="00916AE4" w:rsidP="00916AE4">
      <w:pPr>
        <w:bidi/>
        <w:jc w:val="both"/>
        <w:rPr>
          <w:rFonts w:cs="Arial"/>
          <w:rtl/>
          <w:lang w:bidi="fa-IR"/>
        </w:rPr>
      </w:pPr>
    </w:p>
    <w:p w14:paraId="79949DC3" w14:textId="77777777" w:rsidR="00DE4A85" w:rsidRDefault="00DE4A85" w:rsidP="00DE4A85">
      <w:pPr>
        <w:bidi/>
        <w:jc w:val="both"/>
        <w:rPr>
          <w:rFonts w:cs="Arial"/>
          <w:rtl/>
          <w:lang w:bidi="fa-IR"/>
        </w:rPr>
      </w:pPr>
    </w:p>
    <w:p w14:paraId="5575286A" w14:textId="728221F7" w:rsidR="00DE4A85" w:rsidRPr="00DE4A85" w:rsidRDefault="00DE4A85" w:rsidP="00105AC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میزان توزیع </w:t>
      </w:r>
      <w:r w:rsidR="00005804">
        <w:rPr>
          <w:rFonts w:cs="B Titr" w:hint="cs"/>
          <w:b/>
          <w:bCs/>
          <w:sz w:val="24"/>
          <w:szCs w:val="24"/>
          <w:rtl/>
          <w:lang w:bidi="fa-IR"/>
        </w:rPr>
        <w:t xml:space="preserve">روغن </w:t>
      </w:r>
      <w:r w:rsidR="00005804">
        <w:rPr>
          <w:rFonts w:cs="B Titr" w:hint="cs"/>
          <w:b/>
          <w:bCs/>
          <w:sz w:val="24"/>
          <w:szCs w:val="24"/>
          <w:rtl/>
          <w:lang w:bidi="fa-IR"/>
        </w:rPr>
        <w:t>از تاریخ ../../1399 تا</w:t>
      </w:r>
      <w:r w:rsidR="00005804"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 تاریخ </w:t>
      </w:r>
      <w:r w:rsidR="00005804">
        <w:rPr>
          <w:rFonts w:cs="B Titr" w:hint="cs"/>
          <w:b/>
          <w:bCs/>
          <w:sz w:val="24"/>
          <w:szCs w:val="24"/>
          <w:rtl/>
          <w:lang w:bidi="fa-IR"/>
        </w:rPr>
        <w:t>../../1399</w:t>
      </w:r>
      <w:r w:rsidR="0000580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 xml:space="preserve">و موجودی باقیمانده </w:t>
      </w:r>
      <w:r w:rsidR="00273A31" w:rsidRPr="00916AE4">
        <w:rPr>
          <w:rFonts w:cs="B Titr" w:hint="cs"/>
          <w:b/>
          <w:bCs/>
          <w:sz w:val="24"/>
          <w:szCs w:val="24"/>
          <w:rtl/>
          <w:lang w:bidi="fa-IR"/>
        </w:rPr>
        <w:t>روغن</w:t>
      </w:r>
      <w:r w:rsidR="00005804">
        <w:rPr>
          <w:rFonts w:cs="B Titr" w:hint="cs"/>
          <w:b/>
          <w:bCs/>
          <w:sz w:val="24"/>
          <w:szCs w:val="24"/>
          <w:rtl/>
          <w:lang w:bidi="fa-IR"/>
        </w:rPr>
        <w:t xml:space="preserve"> در تاریخ 00/00/1399</w:t>
      </w:r>
    </w:p>
    <w:p w14:paraId="0A9C5DFA" w14:textId="77777777" w:rsidR="00DE4A85" w:rsidRPr="00DE4A85" w:rsidRDefault="00DE4A85" w:rsidP="00DE4A8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DE4A85">
        <w:rPr>
          <w:rFonts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</w:t>
      </w:r>
      <w:r w:rsidRPr="00DE4A85">
        <w:rPr>
          <w:rFonts w:cs="B Titr" w:hint="cs"/>
          <w:b/>
          <w:bCs/>
          <w:sz w:val="24"/>
          <w:szCs w:val="24"/>
          <w:rtl/>
          <w:lang w:bidi="fa-IR"/>
        </w:rPr>
        <w:t>(واحد تن)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0"/>
        <w:gridCol w:w="6520"/>
        <w:gridCol w:w="4241"/>
      </w:tblGrid>
      <w:tr w:rsidR="00DE4A85" w:rsidRPr="00DE4A85" w14:paraId="13E7A28F" w14:textId="77777777" w:rsidTr="00DE4A85">
        <w:tc>
          <w:tcPr>
            <w:tcW w:w="2720" w:type="dxa"/>
          </w:tcPr>
          <w:p w14:paraId="2BCDEFC7" w14:textId="77777777" w:rsidR="00DE4A85" w:rsidRPr="00DE4A85" w:rsidRDefault="00DE4A85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 w:rsidRPr="00DE4A85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6520" w:type="dxa"/>
          </w:tcPr>
          <w:p w14:paraId="1674625D" w14:textId="77777777" w:rsidR="00DE4A85" w:rsidRPr="00DE4A85" w:rsidRDefault="00DE4A85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میزان توزیع</w:t>
            </w:r>
          </w:p>
        </w:tc>
        <w:tc>
          <w:tcPr>
            <w:tcW w:w="4241" w:type="dxa"/>
          </w:tcPr>
          <w:p w14:paraId="09EE3EB0" w14:textId="77777777" w:rsidR="00DE4A85" w:rsidRPr="00DE4A85" w:rsidRDefault="00677B8D" w:rsidP="00DE4A85">
            <w:pPr>
              <w:bidi/>
              <w:spacing w:after="160" w:line="259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موجودی</w:t>
            </w:r>
          </w:p>
        </w:tc>
      </w:tr>
      <w:tr w:rsidR="00DE4A85" w:rsidRPr="00DE4A85" w14:paraId="0A08D742" w14:textId="77777777" w:rsidTr="00DE4A85">
        <w:tc>
          <w:tcPr>
            <w:tcW w:w="2720" w:type="dxa"/>
            <w:tcBorders>
              <w:bottom w:val="single" w:sz="4" w:space="0" w:color="auto"/>
            </w:tcBorders>
          </w:tcPr>
          <w:p w14:paraId="3853F967" w14:textId="77777777"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893B9C4" w14:textId="77777777"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  <w:tc>
          <w:tcPr>
            <w:tcW w:w="4241" w:type="dxa"/>
          </w:tcPr>
          <w:p w14:paraId="264A4369" w14:textId="77777777"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rtl/>
                <w:lang w:bidi="fa-IR"/>
              </w:rPr>
            </w:pPr>
          </w:p>
        </w:tc>
      </w:tr>
      <w:tr w:rsidR="00DE4A85" w:rsidRPr="00DE4A85" w14:paraId="2443336D" w14:textId="77777777" w:rsidTr="00DE4A85">
        <w:tc>
          <w:tcPr>
            <w:tcW w:w="2720" w:type="dxa"/>
            <w:tcBorders>
              <w:right w:val="nil"/>
            </w:tcBorders>
          </w:tcPr>
          <w:p w14:paraId="1036B6BA" w14:textId="77777777"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b/>
                <w:bCs/>
                <w:rtl/>
                <w:lang w:bidi="fa-IR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14:paraId="1E0CB671" w14:textId="77777777" w:rsidR="00DE4A85" w:rsidRPr="00DE4A85" w:rsidRDefault="00DE4A85" w:rsidP="00DE4A85">
            <w:pPr>
              <w:bidi/>
              <w:spacing w:after="160" w:line="259" w:lineRule="auto"/>
              <w:jc w:val="right"/>
              <w:rPr>
                <w:b/>
                <w:bCs/>
                <w:rtl/>
                <w:lang w:bidi="fa-IR"/>
              </w:rPr>
            </w:pPr>
            <w:r w:rsidRPr="00DE4A85">
              <w:rPr>
                <w:rFonts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4241" w:type="dxa"/>
          </w:tcPr>
          <w:p w14:paraId="68BFE1B8" w14:textId="77777777" w:rsidR="00DE4A85" w:rsidRPr="00DE4A85" w:rsidRDefault="00DE4A85" w:rsidP="00DE4A85">
            <w:pPr>
              <w:bidi/>
              <w:spacing w:after="160" w:line="259" w:lineRule="auto"/>
              <w:jc w:val="both"/>
              <w:rPr>
                <w:rFonts w:cs="Arial"/>
                <w:b/>
                <w:bCs/>
                <w:rtl/>
                <w:lang w:bidi="fa-IR"/>
              </w:rPr>
            </w:pPr>
          </w:p>
        </w:tc>
      </w:tr>
    </w:tbl>
    <w:p w14:paraId="41189F6F" w14:textId="77777777" w:rsidR="00DE4A85" w:rsidRPr="00916AE4" w:rsidRDefault="00DE4A85" w:rsidP="00DE4A85">
      <w:pPr>
        <w:bidi/>
        <w:jc w:val="both"/>
        <w:rPr>
          <w:rFonts w:cs="Arial"/>
          <w:lang w:bidi="fa-IR"/>
        </w:rPr>
      </w:pPr>
    </w:p>
    <w:sectPr w:rsidR="00DE4A85" w:rsidRPr="00916AE4" w:rsidSect="00916AE4">
      <w:pgSz w:w="16838" w:h="11906" w:orient="landscape" w:code="9"/>
      <w:pgMar w:top="1440" w:right="1440" w:bottom="129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6A95"/>
    <w:multiLevelType w:val="hybridMultilevel"/>
    <w:tmpl w:val="C436DA92"/>
    <w:lvl w:ilvl="0" w:tplc="157A3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7"/>
    <w:rsid w:val="00005804"/>
    <w:rsid w:val="00105AC1"/>
    <w:rsid w:val="001C1113"/>
    <w:rsid w:val="00273A31"/>
    <w:rsid w:val="00396665"/>
    <w:rsid w:val="00416CD9"/>
    <w:rsid w:val="00577697"/>
    <w:rsid w:val="006618EA"/>
    <w:rsid w:val="00677B8D"/>
    <w:rsid w:val="007A353F"/>
    <w:rsid w:val="008E5E1B"/>
    <w:rsid w:val="00916AE4"/>
    <w:rsid w:val="00B1722C"/>
    <w:rsid w:val="00CC7909"/>
    <w:rsid w:val="00D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00B7E61"/>
  <w15:chartTrackingRefBased/>
  <w15:docId w15:val="{879D3E68-CC73-4A81-A38C-A247870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2C"/>
    <w:pPr>
      <w:ind w:left="720"/>
      <w:contextualSpacing/>
    </w:pPr>
  </w:style>
  <w:style w:type="table" w:styleId="TableGrid">
    <w:name w:val="Table Grid"/>
    <w:basedOn w:val="TableNormal"/>
    <w:uiPriority w:val="39"/>
    <w:rsid w:val="0091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Bagheri</dc:creator>
  <cp:keywords/>
  <dc:description/>
  <cp:lastModifiedBy>Kamran Razmaral</cp:lastModifiedBy>
  <cp:revision>6</cp:revision>
  <dcterms:created xsi:type="dcterms:W3CDTF">2020-10-31T10:35:00Z</dcterms:created>
  <dcterms:modified xsi:type="dcterms:W3CDTF">2020-11-11T04:24:00Z</dcterms:modified>
</cp:coreProperties>
</file>