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6D510" w14:textId="77777777" w:rsidR="009F52C1" w:rsidRPr="004B633F" w:rsidRDefault="00467A4F" w:rsidP="009F52C1">
      <w:pPr>
        <w:jc w:val="center"/>
        <w:rPr>
          <w:rFonts w:cs="B Nazanin"/>
          <w:b/>
          <w:bCs/>
          <w:sz w:val="22"/>
          <w:szCs w:val="22"/>
          <w:rtl/>
          <w:lang w:bidi="fa-IR"/>
        </w:rPr>
      </w:pPr>
      <w:r w:rsidRPr="004B633F">
        <w:rPr>
          <w:rFonts w:cs="B Nazanin" w:hint="cs"/>
          <w:b/>
          <w:bCs/>
          <w:noProof/>
          <w:sz w:val="22"/>
          <w:szCs w:val="22"/>
          <w:rtl/>
        </w:rPr>
        <w:t>اعضاي حاضر در جلسه</w:t>
      </w:r>
    </w:p>
    <w:tbl>
      <w:tblPr>
        <w:bidiVisual/>
        <w:tblW w:w="10706" w:type="dxa"/>
        <w:jc w:val="center"/>
        <w:tblBorders>
          <w:top w:val="thickThinSmallGap" w:sz="12" w:space="0" w:color="auto"/>
          <w:left w:val="thinThickSmallGap" w:sz="12" w:space="0" w:color="auto"/>
          <w:bottom w:val="thinThickSmallGap" w:sz="12" w:space="0" w:color="auto"/>
          <w:right w:val="thickThinSmallGap" w:sz="12" w:space="0" w:color="auto"/>
          <w:insideH w:val="single" w:sz="4" w:space="0" w:color="auto"/>
          <w:insideV w:val="single" w:sz="4" w:space="0" w:color="auto"/>
        </w:tblBorders>
        <w:tblLayout w:type="fixed"/>
        <w:tblLook w:val="01E0" w:firstRow="1" w:lastRow="1" w:firstColumn="1" w:lastColumn="1" w:noHBand="0" w:noVBand="0"/>
      </w:tblPr>
      <w:tblGrid>
        <w:gridCol w:w="607"/>
        <w:gridCol w:w="2302"/>
        <w:gridCol w:w="4494"/>
        <w:gridCol w:w="3303"/>
      </w:tblGrid>
      <w:tr w:rsidR="00D617FE" w14:paraId="1B56D515" w14:textId="77777777" w:rsidTr="004B633F">
        <w:trPr>
          <w:trHeight w:val="218"/>
          <w:jc w:val="center"/>
        </w:trPr>
        <w:tc>
          <w:tcPr>
            <w:tcW w:w="607" w:type="dxa"/>
            <w:tcBorders>
              <w:top w:val="thickThinSmallGap" w:sz="12" w:space="0" w:color="auto"/>
              <w:bottom w:val="double" w:sz="4" w:space="0" w:color="auto"/>
            </w:tcBorders>
            <w:shd w:val="clear" w:color="auto" w:fill="D9D9D9"/>
            <w:vAlign w:val="center"/>
          </w:tcPr>
          <w:p w14:paraId="1B56D511" w14:textId="77777777" w:rsidR="0039555B" w:rsidRPr="00FE4B0A" w:rsidRDefault="00467A4F" w:rsidP="00AA7DA3">
            <w:pPr>
              <w:ind w:left="-57" w:right="-57"/>
              <w:jc w:val="center"/>
              <w:rPr>
                <w:rFonts w:cs="B Nazanin"/>
                <w:b/>
                <w:bCs/>
                <w:noProof/>
                <w:spacing w:val="4"/>
                <w:sz w:val="19"/>
                <w:szCs w:val="19"/>
                <w:rtl/>
              </w:rPr>
            </w:pPr>
            <w:r w:rsidRPr="00FE4B0A">
              <w:rPr>
                <w:rFonts w:cs="B Nazanin" w:hint="cs"/>
                <w:b/>
                <w:bCs/>
                <w:noProof/>
                <w:spacing w:val="4"/>
                <w:sz w:val="19"/>
                <w:szCs w:val="19"/>
                <w:rtl/>
              </w:rPr>
              <w:t>رديف</w:t>
            </w:r>
          </w:p>
        </w:tc>
        <w:tc>
          <w:tcPr>
            <w:tcW w:w="2302" w:type="dxa"/>
            <w:tcBorders>
              <w:top w:val="thickThinSmallGap" w:sz="12" w:space="0" w:color="auto"/>
              <w:bottom w:val="double" w:sz="4" w:space="0" w:color="auto"/>
            </w:tcBorders>
            <w:shd w:val="clear" w:color="auto" w:fill="D9D9D9"/>
            <w:vAlign w:val="center"/>
          </w:tcPr>
          <w:p w14:paraId="1B56D512" w14:textId="77777777" w:rsidR="0039555B" w:rsidRPr="00FE4B0A" w:rsidRDefault="00467A4F" w:rsidP="009F52C1">
            <w:pPr>
              <w:jc w:val="center"/>
              <w:rPr>
                <w:rFonts w:cs="B Nazanin"/>
                <w:b/>
                <w:bCs/>
                <w:noProof/>
                <w:spacing w:val="4"/>
                <w:sz w:val="19"/>
                <w:szCs w:val="19"/>
                <w:rtl/>
              </w:rPr>
            </w:pPr>
            <w:r w:rsidRPr="00FE4B0A">
              <w:rPr>
                <w:rFonts w:cs="B Nazanin" w:hint="cs"/>
                <w:b/>
                <w:bCs/>
                <w:noProof/>
                <w:spacing w:val="4"/>
                <w:sz w:val="19"/>
                <w:szCs w:val="19"/>
                <w:rtl/>
              </w:rPr>
              <w:t>نام و نام‌خانوادگي</w:t>
            </w:r>
          </w:p>
        </w:tc>
        <w:tc>
          <w:tcPr>
            <w:tcW w:w="4494" w:type="dxa"/>
            <w:tcBorders>
              <w:top w:val="thickThinSmallGap" w:sz="12" w:space="0" w:color="auto"/>
              <w:bottom w:val="double" w:sz="4" w:space="0" w:color="auto"/>
            </w:tcBorders>
            <w:shd w:val="clear" w:color="auto" w:fill="D9D9D9"/>
            <w:vAlign w:val="center"/>
          </w:tcPr>
          <w:p w14:paraId="1B56D513" w14:textId="77777777" w:rsidR="0039555B" w:rsidRPr="00FE4B0A" w:rsidRDefault="00467A4F" w:rsidP="009F52C1">
            <w:pPr>
              <w:jc w:val="center"/>
              <w:rPr>
                <w:rFonts w:cs="B Nazanin"/>
                <w:b/>
                <w:bCs/>
                <w:noProof/>
                <w:spacing w:val="4"/>
                <w:sz w:val="19"/>
                <w:szCs w:val="19"/>
                <w:rtl/>
              </w:rPr>
            </w:pPr>
            <w:r w:rsidRPr="00FE4B0A">
              <w:rPr>
                <w:rFonts w:cs="B Nazanin" w:hint="cs"/>
                <w:b/>
                <w:bCs/>
                <w:noProof/>
                <w:spacing w:val="4"/>
                <w:sz w:val="19"/>
                <w:szCs w:val="19"/>
                <w:rtl/>
              </w:rPr>
              <w:t>سمت</w:t>
            </w:r>
          </w:p>
        </w:tc>
        <w:tc>
          <w:tcPr>
            <w:tcW w:w="3303" w:type="dxa"/>
            <w:tcBorders>
              <w:top w:val="thickThinSmallGap" w:sz="12" w:space="0" w:color="auto"/>
              <w:bottom w:val="double" w:sz="4" w:space="0" w:color="auto"/>
            </w:tcBorders>
            <w:shd w:val="clear" w:color="auto" w:fill="D9D9D9"/>
            <w:vAlign w:val="center"/>
          </w:tcPr>
          <w:p w14:paraId="1B56D514" w14:textId="77777777" w:rsidR="0039555B" w:rsidRPr="00FE4B0A" w:rsidRDefault="00467A4F" w:rsidP="009F52C1">
            <w:pPr>
              <w:jc w:val="center"/>
              <w:rPr>
                <w:rFonts w:cs="B Nazanin"/>
                <w:b/>
                <w:bCs/>
                <w:noProof/>
                <w:spacing w:val="4"/>
                <w:sz w:val="19"/>
                <w:szCs w:val="19"/>
                <w:rtl/>
              </w:rPr>
            </w:pPr>
            <w:r w:rsidRPr="00FE4B0A">
              <w:rPr>
                <w:rFonts w:cs="B Nazanin" w:hint="cs"/>
                <w:b/>
                <w:bCs/>
                <w:noProof/>
                <w:spacing w:val="4"/>
                <w:sz w:val="19"/>
                <w:szCs w:val="19"/>
                <w:rtl/>
              </w:rPr>
              <w:t>سازمان/ دستگاه</w:t>
            </w:r>
          </w:p>
        </w:tc>
      </w:tr>
      <w:tr w:rsidR="00AE4005" w14:paraId="1B56D51A" w14:textId="77777777" w:rsidTr="004B633F">
        <w:trPr>
          <w:trHeight w:val="304"/>
          <w:jc w:val="center"/>
        </w:trPr>
        <w:tc>
          <w:tcPr>
            <w:tcW w:w="607" w:type="dxa"/>
            <w:vAlign w:val="center"/>
          </w:tcPr>
          <w:p w14:paraId="1B56D516" w14:textId="77777777" w:rsidR="00AE4005" w:rsidRPr="00FE4B0A" w:rsidRDefault="00AE4005" w:rsidP="00AE4005">
            <w:pPr>
              <w:numPr>
                <w:ilvl w:val="0"/>
                <w:numId w:val="1"/>
              </w:numPr>
              <w:spacing w:line="216" w:lineRule="auto"/>
              <w:jc w:val="center"/>
              <w:rPr>
                <w:rFonts w:cs="Nazanin"/>
                <w:noProof/>
                <w:sz w:val="18"/>
                <w:szCs w:val="18"/>
                <w:rtl/>
              </w:rPr>
            </w:pPr>
          </w:p>
        </w:tc>
        <w:tc>
          <w:tcPr>
            <w:tcW w:w="2302" w:type="dxa"/>
            <w:vAlign w:val="center"/>
          </w:tcPr>
          <w:p w14:paraId="1B56D517" w14:textId="18BC7B25" w:rsidR="00AE4005" w:rsidRPr="004B633F" w:rsidRDefault="0063379D" w:rsidP="00AE4005">
            <w:pPr>
              <w:spacing w:line="216" w:lineRule="auto"/>
              <w:jc w:val="center"/>
              <w:rPr>
                <w:rFonts w:cs="B Roya"/>
                <w:b/>
                <w:bCs/>
                <w:sz w:val="20"/>
                <w:szCs w:val="20"/>
                <w:rtl/>
                <w:lang w:bidi="fa-IR"/>
              </w:rPr>
            </w:pPr>
            <w:r w:rsidRPr="004B633F">
              <w:rPr>
                <w:rFonts w:cs="B Roya" w:hint="cs"/>
                <w:b/>
                <w:bCs/>
                <w:sz w:val="20"/>
                <w:szCs w:val="20"/>
                <w:rtl/>
                <w:lang w:bidi="fa-IR"/>
              </w:rPr>
              <w:t>آقای یاسر سوادکوهی</w:t>
            </w:r>
          </w:p>
        </w:tc>
        <w:tc>
          <w:tcPr>
            <w:tcW w:w="4494" w:type="dxa"/>
            <w:vAlign w:val="center"/>
          </w:tcPr>
          <w:p w14:paraId="1B56D518" w14:textId="47702E53" w:rsidR="00AE4005" w:rsidRPr="004B633F" w:rsidRDefault="0063379D" w:rsidP="00AE4005">
            <w:pPr>
              <w:spacing w:line="216" w:lineRule="auto"/>
              <w:jc w:val="center"/>
              <w:rPr>
                <w:rFonts w:cs="B Roya"/>
                <w:b/>
                <w:bCs/>
                <w:spacing w:val="-18"/>
                <w:sz w:val="20"/>
                <w:szCs w:val="20"/>
                <w:rtl/>
                <w:lang w:bidi="fa-IR"/>
              </w:rPr>
            </w:pPr>
            <w:r w:rsidRPr="004B633F">
              <w:rPr>
                <w:rFonts w:cs="B Roya" w:hint="cs"/>
                <w:b/>
                <w:bCs/>
                <w:spacing w:val="-18"/>
                <w:sz w:val="20"/>
                <w:szCs w:val="20"/>
                <w:rtl/>
                <w:lang w:bidi="fa-IR"/>
              </w:rPr>
              <w:t>مدیرکل  دفتر هماهنگی امور مقابله و رصد جریان ماالی قاچاق</w:t>
            </w:r>
          </w:p>
        </w:tc>
        <w:tc>
          <w:tcPr>
            <w:tcW w:w="3303" w:type="dxa"/>
            <w:vAlign w:val="center"/>
          </w:tcPr>
          <w:p w14:paraId="1B56D519" w14:textId="35AE108D" w:rsidR="00AE4005" w:rsidRPr="004B633F" w:rsidRDefault="0063379D" w:rsidP="00AE4005">
            <w:pPr>
              <w:spacing w:line="216" w:lineRule="auto"/>
              <w:jc w:val="center"/>
              <w:rPr>
                <w:rFonts w:cs="B Roya"/>
                <w:b/>
                <w:bCs/>
                <w:sz w:val="20"/>
                <w:szCs w:val="20"/>
                <w:rtl/>
                <w:lang w:bidi="fa-IR"/>
              </w:rPr>
            </w:pPr>
            <w:r w:rsidRPr="004B633F">
              <w:rPr>
                <w:rFonts w:cs="B Roya" w:hint="cs"/>
                <w:b/>
                <w:bCs/>
                <w:sz w:val="20"/>
                <w:szCs w:val="20"/>
                <w:rtl/>
                <w:lang w:bidi="fa-IR"/>
              </w:rPr>
              <w:t>ستاد</w:t>
            </w:r>
          </w:p>
        </w:tc>
      </w:tr>
      <w:tr w:rsidR="0063379D" w14:paraId="1B56D524" w14:textId="77777777" w:rsidTr="004B633F">
        <w:trPr>
          <w:trHeight w:val="304"/>
          <w:jc w:val="center"/>
        </w:trPr>
        <w:tc>
          <w:tcPr>
            <w:tcW w:w="607" w:type="dxa"/>
            <w:vAlign w:val="center"/>
          </w:tcPr>
          <w:p w14:paraId="1B56D520" w14:textId="77777777" w:rsidR="0063379D" w:rsidRPr="00FE4B0A" w:rsidRDefault="0063379D" w:rsidP="0063379D">
            <w:pPr>
              <w:numPr>
                <w:ilvl w:val="0"/>
                <w:numId w:val="1"/>
              </w:numPr>
              <w:spacing w:line="216" w:lineRule="auto"/>
              <w:jc w:val="center"/>
              <w:rPr>
                <w:rFonts w:cs="Nazanin"/>
                <w:noProof/>
                <w:sz w:val="18"/>
                <w:szCs w:val="18"/>
                <w:rtl/>
              </w:rPr>
            </w:pPr>
          </w:p>
        </w:tc>
        <w:tc>
          <w:tcPr>
            <w:tcW w:w="2302" w:type="dxa"/>
            <w:vAlign w:val="center"/>
          </w:tcPr>
          <w:p w14:paraId="1B56D521" w14:textId="3337E4AC" w:rsidR="0063379D" w:rsidRPr="004B633F" w:rsidRDefault="0063379D" w:rsidP="005D5627">
            <w:pPr>
              <w:spacing w:line="216" w:lineRule="auto"/>
              <w:jc w:val="center"/>
              <w:rPr>
                <w:rFonts w:cs="B Roya"/>
                <w:b/>
                <w:bCs/>
                <w:sz w:val="20"/>
                <w:szCs w:val="20"/>
                <w:rtl/>
                <w:lang w:bidi="fa-IR"/>
              </w:rPr>
            </w:pPr>
            <w:r w:rsidRPr="004B633F">
              <w:rPr>
                <w:rFonts w:cs="B Roya" w:hint="cs"/>
                <w:b/>
                <w:bCs/>
                <w:sz w:val="20"/>
                <w:szCs w:val="20"/>
                <w:rtl/>
                <w:lang w:bidi="fa-IR"/>
              </w:rPr>
              <w:t xml:space="preserve">آقای </w:t>
            </w:r>
            <w:r w:rsidR="00F17458" w:rsidRPr="004B633F">
              <w:rPr>
                <w:rFonts w:cs="B Roya" w:hint="cs"/>
                <w:b/>
                <w:bCs/>
                <w:sz w:val="20"/>
                <w:szCs w:val="20"/>
                <w:rtl/>
                <w:lang w:bidi="fa-IR"/>
              </w:rPr>
              <w:t xml:space="preserve">محسن </w:t>
            </w:r>
            <w:r w:rsidR="005D5627" w:rsidRPr="004B633F">
              <w:rPr>
                <w:rFonts w:cs="B Roya" w:hint="cs"/>
                <w:b/>
                <w:bCs/>
                <w:sz w:val="20"/>
                <w:szCs w:val="20"/>
                <w:rtl/>
                <w:lang w:bidi="fa-IR"/>
              </w:rPr>
              <w:t>گرجی</w:t>
            </w:r>
          </w:p>
        </w:tc>
        <w:tc>
          <w:tcPr>
            <w:tcW w:w="4494" w:type="dxa"/>
            <w:vAlign w:val="center"/>
          </w:tcPr>
          <w:p w14:paraId="1B56D522" w14:textId="111F5453" w:rsidR="0063379D" w:rsidRPr="004B633F" w:rsidRDefault="005D5627" w:rsidP="0063379D">
            <w:pPr>
              <w:spacing w:line="216" w:lineRule="auto"/>
              <w:jc w:val="center"/>
              <w:rPr>
                <w:rFonts w:cs="B Roya"/>
                <w:b/>
                <w:bCs/>
                <w:sz w:val="20"/>
                <w:szCs w:val="20"/>
                <w:rtl/>
                <w:lang w:bidi="fa-IR"/>
              </w:rPr>
            </w:pPr>
            <w:r w:rsidRPr="004B633F">
              <w:rPr>
                <w:rFonts w:cs="B Roya" w:hint="cs"/>
                <w:b/>
                <w:bCs/>
                <w:spacing w:val="-18"/>
                <w:sz w:val="20"/>
                <w:szCs w:val="20"/>
                <w:rtl/>
                <w:lang w:bidi="fa-IR"/>
              </w:rPr>
              <w:t>مدیرکل دفتر نساجی و پوشاک</w:t>
            </w:r>
          </w:p>
        </w:tc>
        <w:tc>
          <w:tcPr>
            <w:tcW w:w="3303" w:type="dxa"/>
            <w:vAlign w:val="center"/>
          </w:tcPr>
          <w:p w14:paraId="1B56D523" w14:textId="09045575" w:rsidR="0063379D" w:rsidRPr="004B633F" w:rsidRDefault="0063379D" w:rsidP="0063379D">
            <w:pPr>
              <w:spacing w:line="216" w:lineRule="auto"/>
              <w:jc w:val="center"/>
              <w:rPr>
                <w:rFonts w:cs="B Roya"/>
                <w:b/>
                <w:bCs/>
                <w:sz w:val="20"/>
                <w:szCs w:val="20"/>
                <w:rtl/>
                <w:lang w:bidi="fa-IR"/>
              </w:rPr>
            </w:pPr>
            <w:r w:rsidRPr="004B633F">
              <w:rPr>
                <w:rFonts w:cs="B Roya" w:hint="cs"/>
                <w:b/>
                <w:bCs/>
                <w:sz w:val="20"/>
                <w:szCs w:val="20"/>
                <w:rtl/>
                <w:lang w:bidi="fa-IR"/>
              </w:rPr>
              <w:t>صمت</w:t>
            </w:r>
          </w:p>
        </w:tc>
      </w:tr>
      <w:tr w:rsidR="0063379D" w14:paraId="0DAF7CA3" w14:textId="77777777" w:rsidTr="004B633F">
        <w:trPr>
          <w:trHeight w:val="304"/>
          <w:jc w:val="center"/>
        </w:trPr>
        <w:tc>
          <w:tcPr>
            <w:tcW w:w="607" w:type="dxa"/>
            <w:vAlign w:val="center"/>
          </w:tcPr>
          <w:p w14:paraId="21AC50CA" w14:textId="77777777" w:rsidR="0063379D" w:rsidRPr="00FE4B0A" w:rsidRDefault="0063379D" w:rsidP="0063379D">
            <w:pPr>
              <w:numPr>
                <w:ilvl w:val="0"/>
                <w:numId w:val="1"/>
              </w:numPr>
              <w:spacing w:line="216" w:lineRule="auto"/>
              <w:jc w:val="center"/>
              <w:rPr>
                <w:rFonts w:cs="Nazanin"/>
                <w:noProof/>
                <w:sz w:val="18"/>
                <w:szCs w:val="18"/>
                <w:rtl/>
              </w:rPr>
            </w:pPr>
          </w:p>
        </w:tc>
        <w:tc>
          <w:tcPr>
            <w:tcW w:w="2302" w:type="dxa"/>
            <w:vAlign w:val="center"/>
          </w:tcPr>
          <w:p w14:paraId="6AA42242" w14:textId="0645F12C" w:rsidR="0063379D" w:rsidRPr="004B633F" w:rsidRDefault="0063379D" w:rsidP="005D5627">
            <w:pPr>
              <w:spacing w:line="216" w:lineRule="auto"/>
              <w:jc w:val="center"/>
              <w:rPr>
                <w:rFonts w:cs="B Roya"/>
                <w:b/>
                <w:bCs/>
                <w:sz w:val="20"/>
                <w:szCs w:val="20"/>
                <w:rtl/>
                <w:lang w:bidi="fa-IR"/>
              </w:rPr>
            </w:pPr>
            <w:r w:rsidRPr="004B633F">
              <w:rPr>
                <w:rFonts w:cs="B Roya" w:hint="cs"/>
                <w:b/>
                <w:bCs/>
                <w:sz w:val="20"/>
                <w:szCs w:val="20"/>
                <w:rtl/>
                <w:lang w:bidi="fa-IR"/>
              </w:rPr>
              <w:t xml:space="preserve">آقای </w:t>
            </w:r>
            <w:r w:rsidR="005D5627" w:rsidRPr="004B633F">
              <w:rPr>
                <w:rFonts w:cs="B Roya" w:hint="cs"/>
                <w:b/>
                <w:bCs/>
                <w:sz w:val="20"/>
                <w:szCs w:val="20"/>
                <w:rtl/>
                <w:lang w:bidi="fa-IR"/>
              </w:rPr>
              <w:t xml:space="preserve">حسین مجرد </w:t>
            </w:r>
          </w:p>
        </w:tc>
        <w:tc>
          <w:tcPr>
            <w:tcW w:w="4494" w:type="dxa"/>
            <w:vAlign w:val="center"/>
          </w:tcPr>
          <w:p w14:paraId="35C325C1" w14:textId="54549D2E" w:rsidR="0063379D" w:rsidRPr="004B633F" w:rsidRDefault="005D5627" w:rsidP="0063379D">
            <w:pPr>
              <w:spacing w:line="216" w:lineRule="auto"/>
              <w:jc w:val="center"/>
              <w:rPr>
                <w:rFonts w:cs="B Roya"/>
                <w:b/>
                <w:bCs/>
                <w:sz w:val="20"/>
                <w:szCs w:val="20"/>
                <w:rtl/>
                <w:lang w:bidi="fa-IR"/>
              </w:rPr>
            </w:pPr>
            <w:r w:rsidRPr="004B633F">
              <w:rPr>
                <w:rFonts w:cs="B Roya" w:hint="cs"/>
                <w:b/>
                <w:bCs/>
                <w:sz w:val="20"/>
                <w:szCs w:val="20"/>
                <w:rtl/>
                <w:lang w:bidi="fa-IR"/>
              </w:rPr>
              <w:t>سرپرست گروه پوشاک</w:t>
            </w:r>
          </w:p>
        </w:tc>
        <w:tc>
          <w:tcPr>
            <w:tcW w:w="3303" w:type="dxa"/>
            <w:vAlign w:val="center"/>
          </w:tcPr>
          <w:p w14:paraId="1A8C268C" w14:textId="63E993A2" w:rsidR="0063379D" w:rsidRPr="004B633F" w:rsidRDefault="0063379D" w:rsidP="0063379D">
            <w:pPr>
              <w:spacing w:line="216" w:lineRule="auto"/>
              <w:jc w:val="center"/>
              <w:rPr>
                <w:rFonts w:cs="B Roya"/>
                <w:b/>
                <w:bCs/>
                <w:sz w:val="20"/>
                <w:szCs w:val="20"/>
                <w:rtl/>
                <w:lang w:bidi="fa-IR"/>
              </w:rPr>
            </w:pPr>
            <w:r w:rsidRPr="004B633F">
              <w:rPr>
                <w:rFonts w:cs="B Roya" w:hint="cs"/>
                <w:b/>
                <w:bCs/>
                <w:sz w:val="20"/>
                <w:szCs w:val="20"/>
                <w:rtl/>
                <w:lang w:bidi="fa-IR"/>
              </w:rPr>
              <w:t>صمت</w:t>
            </w:r>
          </w:p>
        </w:tc>
      </w:tr>
      <w:tr w:rsidR="003C4F58" w14:paraId="345CE09B" w14:textId="77777777" w:rsidTr="004B633F">
        <w:trPr>
          <w:trHeight w:val="304"/>
          <w:jc w:val="center"/>
        </w:trPr>
        <w:tc>
          <w:tcPr>
            <w:tcW w:w="607" w:type="dxa"/>
            <w:vAlign w:val="center"/>
          </w:tcPr>
          <w:p w14:paraId="7F7DD1EF" w14:textId="77777777" w:rsidR="003C4F58" w:rsidRPr="00FE4B0A" w:rsidRDefault="003C4F58" w:rsidP="003C4F58">
            <w:pPr>
              <w:numPr>
                <w:ilvl w:val="0"/>
                <w:numId w:val="1"/>
              </w:numPr>
              <w:spacing w:line="216" w:lineRule="auto"/>
              <w:jc w:val="center"/>
              <w:rPr>
                <w:rFonts w:cs="Nazanin"/>
                <w:noProof/>
                <w:sz w:val="18"/>
                <w:szCs w:val="18"/>
                <w:rtl/>
              </w:rPr>
            </w:pPr>
          </w:p>
        </w:tc>
        <w:tc>
          <w:tcPr>
            <w:tcW w:w="2302" w:type="dxa"/>
            <w:vAlign w:val="center"/>
          </w:tcPr>
          <w:p w14:paraId="18EBC2D3" w14:textId="325E4C70" w:rsidR="003C4F58" w:rsidRPr="004B633F" w:rsidRDefault="0063379D" w:rsidP="005D5627">
            <w:pPr>
              <w:spacing w:line="216" w:lineRule="auto"/>
              <w:jc w:val="center"/>
              <w:rPr>
                <w:rFonts w:cs="B Roya"/>
                <w:b/>
                <w:bCs/>
                <w:sz w:val="20"/>
                <w:szCs w:val="20"/>
                <w:rtl/>
                <w:lang w:bidi="fa-IR"/>
              </w:rPr>
            </w:pPr>
            <w:r w:rsidRPr="004B633F">
              <w:rPr>
                <w:rFonts w:cs="B Roya" w:hint="cs"/>
                <w:b/>
                <w:bCs/>
                <w:sz w:val="20"/>
                <w:szCs w:val="20"/>
                <w:rtl/>
                <w:lang w:bidi="fa-IR"/>
              </w:rPr>
              <w:t xml:space="preserve">آقای </w:t>
            </w:r>
            <w:r w:rsidR="005D5627" w:rsidRPr="004B633F">
              <w:rPr>
                <w:rFonts w:cs="B Roya" w:hint="cs"/>
                <w:b/>
                <w:bCs/>
                <w:sz w:val="20"/>
                <w:szCs w:val="20"/>
                <w:rtl/>
                <w:lang w:bidi="fa-IR"/>
              </w:rPr>
              <w:t>ابوالقاسم شیرازی</w:t>
            </w:r>
          </w:p>
        </w:tc>
        <w:tc>
          <w:tcPr>
            <w:tcW w:w="4494" w:type="dxa"/>
            <w:vAlign w:val="center"/>
          </w:tcPr>
          <w:p w14:paraId="279DDC04" w14:textId="67B086A0" w:rsidR="003C4F58" w:rsidRPr="004B633F" w:rsidRDefault="005D5627" w:rsidP="003C4F58">
            <w:pPr>
              <w:spacing w:line="216" w:lineRule="auto"/>
              <w:jc w:val="center"/>
              <w:rPr>
                <w:rFonts w:cs="B Roya"/>
                <w:b/>
                <w:bCs/>
                <w:sz w:val="20"/>
                <w:szCs w:val="20"/>
                <w:rtl/>
                <w:lang w:bidi="fa-IR"/>
              </w:rPr>
            </w:pPr>
            <w:r w:rsidRPr="004B633F">
              <w:rPr>
                <w:rFonts w:cs="B Roya" w:hint="cs"/>
                <w:b/>
                <w:bCs/>
                <w:sz w:val="20"/>
                <w:szCs w:val="20"/>
                <w:rtl/>
                <w:lang w:bidi="fa-IR"/>
              </w:rPr>
              <w:t>رئیس اتحادیه</w:t>
            </w:r>
          </w:p>
        </w:tc>
        <w:tc>
          <w:tcPr>
            <w:tcW w:w="3303" w:type="dxa"/>
            <w:vAlign w:val="center"/>
          </w:tcPr>
          <w:p w14:paraId="6E0E443E" w14:textId="1DCF3F98" w:rsidR="003C4F58" w:rsidRPr="004B633F" w:rsidRDefault="005D5627" w:rsidP="003C4F58">
            <w:pPr>
              <w:spacing w:line="216" w:lineRule="auto"/>
              <w:jc w:val="center"/>
              <w:rPr>
                <w:rFonts w:cs="B Roya"/>
                <w:b/>
                <w:bCs/>
                <w:sz w:val="20"/>
                <w:szCs w:val="20"/>
                <w:rtl/>
                <w:lang w:bidi="fa-IR"/>
              </w:rPr>
            </w:pPr>
            <w:r w:rsidRPr="004B633F">
              <w:rPr>
                <w:rFonts w:cs="B Roya" w:hint="cs"/>
                <w:b/>
                <w:bCs/>
                <w:sz w:val="20"/>
                <w:szCs w:val="20"/>
                <w:rtl/>
                <w:lang w:bidi="fa-IR"/>
              </w:rPr>
              <w:t>اتحادیه پوشاک</w:t>
            </w:r>
          </w:p>
        </w:tc>
      </w:tr>
      <w:tr w:rsidR="003C4F58" w14:paraId="0044B661" w14:textId="77777777" w:rsidTr="004B633F">
        <w:trPr>
          <w:trHeight w:val="304"/>
          <w:jc w:val="center"/>
        </w:trPr>
        <w:tc>
          <w:tcPr>
            <w:tcW w:w="607" w:type="dxa"/>
            <w:vAlign w:val="center"/>
          </w:tcPr>
          <w:p w14:paraId="0F5F4E4C" w14:textId="77777777" w:rsidR="003C4F58" w:rsidRPr="00FE4B0A" w:rsidRDefault="003C4F58" w:rsidP="003C4F58">
            <w:pPr>
              <w:numPr>
                <w:ilvl w:val="0"/>
                <w:numId w:val="1"/>
              </w:numPr>
              <w:spacing w:line="216" w:lineRule="auto"/>
              <w:jc w:val="center"/>
              <w:rPr>
                <w:rFonts w:cs="Nazanin"/>
                <w:noProof/>
                <w:sz w:val="18"/>
                <w:szCs w:val="18"/>
                <w:rtl/>
              </w:rPr>
            </w:pPr>
          </w:p>
        </w:tc>
        <w:tc>
          <w:tcPr>
            <w:tcW w:w="2302" w:type="dxa"/>
            <w:vAlign w:val="center"/>
          </w:tcPr>
          <w:p w14:paraId="564B7673" w14:textId="73A1DB52" w:rsidR="003C4F58" w:rsidRPr="004B633F" w:rsidRDefault="005A4683" w:rsidP="003C4F58">
            <w:pPr>
              <w:spacing w:line="216" w:lineRule="auto"/>
              <w:jc w:val="center"/>
              <w:rPr>
                <w:rFonts w:cs="B Roya"/>
                <w:b/>
                <w:bCs/>
                <w:sz w:val="20"/>
                <w:szCs w:val="20"/>
                <w:rtl/>
                <w:lang w:bidi="fa-IR"/>
              </w:rPr>
            </w:pPr>
            <w:r w:rsidRPr="004B633F">
              <w:rPr>
                <w:rFonts w:cs="B Roya" w:hint="cs"/>
                <w:b/>
                <w:bCs/>
                <w:sz w:val="20"/>
                <w:szCs w:val="20"/>
                <w:rtl/>
                <w:lang w:bidi="fa-IR"/>
              </w:rPr>
              <w:t>آقای سعید جلالی قدیری</w:t>
            </w:r>
          </w:p>
        </w:tc>
        <w:tc>
          <w:tcPr>
            <w:tcW w:w="4494" w:type="dxa"/>
            <w:vAlign w:val="center"/>
          </w:tcPr>
          <w:p w14:paraId="280C0680" w14:textId="0D1BEAFB" w:rsidR="003C4F58" w:rsidRPr="004B633F" w:rsidRDefault="005A4683" w:rsidP="003C4F58">
            <w:pPr>
              <w:spacing w:line="216" w:lineRule="auto"/>
              <w:jc w:val="center"/>
              <w:rPr>
                <w:rFonts w:cs="B Roya"/>
                <w:b/>
                <w:bCs/>
                <w:sz w:val="20"/>
                <w:szCs w:val="20"/>
                <w:rtl/>
                <w:lang w:bidi="fa-IR"/>
              </w:rPr>
            </w:pPr>
            <w:bookmarkStart w:id="0" w:name="_GoBack"/>
            <w:bookmarkEnd w:id="0"/>
            <w:r w:rsidRPr="004B633F">
              <w:rPr>
                <w:rFonts w:cs="B Roya" w:hint="cs"/>
                <w:b/>
                <w:bCs/>
                <w:sz w:val="20"/>
                <w:szCs w:val="20"/>
                <w:rtl/>
                <w:lang w:bidi="fa-IR"/>
              </w:rPr>
              <w:t>نماینده</w:t>
            </w:r>
          </w:p>
        </w:tc>
        <w:tc>
          <w:tcPr>
            <w:tcW w:w="3303" w:type="dxa"/>
            <w:vAlign w:val="center"/>
          </w:tcPr>
          <w:p w14:paraId="7062257A" w14:textId="55513179" w:rsidR="003C4F58" w:rsidRPr="004B633F" w:rsidRDefault="005A4683" w:rsidP="003C4F58">
            <w:pPr>
              <w:spacing w:line="216" w:lineRule="auto"/>
              <w:jc w:val="center"/>
              <w:rPr>
                <w:rFonts w:cs="B Roya"/>
                <w:b/>
                <w:bCs/>
                <w:sz w:val="20"/>
                <w:szCs w:val="20"/>
                <w:rtl/>
                <w:lang w:bidi="fa-IR"/>
              </w:rPr>
            </w:pPr>
            <w:r w:rsidRPr="004B633F">
              <w:rPr>
                <w:rFonts w:cs="B Roya" w:hint="cs"/>
                <w:b/>
                <w:bCs/>
                <w:sz w:val="20"/>
                <w:szCs w:val="20"/>
                <w:rtl/>
                <w:lang w:bidi="fa-IR"/>
              </w:rPr>
              <w:t>اتاق بازرگانی</w:t>
            </w:r>
          </w:p>
        </w:tc>
      </w:tr>
      <w:tr w:rsidR="005A4683" w14:paraId="54FC2654" w14:textId="77777777" w:rsidTr="004B633F">
        <w:trPr>
          <w:trHeight w:val="304"/>
          <w:jc w:val="center"/>
        </w:trPr>
        <w:tc>
          <w:tcPr>
            <w:tcW w:w="607" w:type="dxa"/>
            <w:vAlign w:val="center"/>
          </w:tcPr>
          <w:p w14:paraId="6A216B4E" w14:textId="77777777" w:rsidR="005A4683" w:rsidRPr="00FE4B0A" w:rsidRDefault="005A4683" w:rsidP="005A4683">
            <w:pPr>
              <w:numPr>
                <w:ilvl w:val="0"/>
                <w:numId w:val="1"/>
              </w:numPr>
              <w:spacing w:line="216" w:lineRule="auto"/>
              <w:jc w:val="center"/>
              <w:rPr>
                <w:rFonts w:cs="Nazanin"/>
                <w:noProof/>
                <w:sz w:val="18"/>
                <w:szCs w:val="18"/>
                <w:rtl/>
              </w:rPr>
            </w:pPr>
          </w:p>
        </w:tc>
        <w:tc>
          <w:tcPr>
            <w:tcW w:w="2302" w:type="dxa"/>
            <w:vAlign w:val="center"/>
          </w:tcPr>
          <w:p w14:paraId="1F1E76BD" w14:textId="799B8C79" w:rsidR="005A4683" w:rsidRPr="004B633F" w:rsidRDefault="005A4683" w:rsidP="005A4683">
            <w:pPr>
              <w:spacing w:line="216" w:lineRule="auto"/>
              <w:jc w:val="center"/>
              <w:rPr>
                <w:rFonts w:cs="B Roya"/>
                <w:b/>
                <w:bCs/>
                <w:sz w:val="20"/>
                <w:szCs w:val="20"/>
                <w:rtl/>
                <w:lang w:bidi="fa-IR"/>
              </w:rPr>
            </w:pPr>
            <w:r w:rsidRPr="004B633F">
              <w:rPr>
                <w:rFonts w:cs="B Roya" w:hint="cs"/>
                <w:b/>
                <w:bCs/>
                <w:sz w:val="20"/>
                <w:szCs w:val="20"/>
                <w:rtl/>
                <w:lang w:bidi="fa-IR"/>
              </w:rPr>
              <w:t>خانم فرزانه نوده فراهانی</w:t>
            </w:r>
          </w:p>
        </w:tc>
        <w:tc>
          <w:tcPr>
            <w:tcW w:w="4494" w:type="dxa"/>
            <w:vAlign w:val="center"/>
          </w:tcPr>
          <w:p w14:paraId="6EBDFD9C" w14:textId="5F690547" w:rsidR="005A4683" w:rsidRPr="004B633F" w:rsidRDefault="005A4683" w:rsidP="005A4683">
            <w:pPr>
              <w:spacing w:line="216" w:lineRule="auto"/>
              <w:jc w:val="center"/>
              <w:rPr>
                <w:rFonts w:cs="B Roya"/>
                <w:b/>
                <w:bCs/>
                <w:sz w:val="20"/>
                <w:szCs w:val="20"/>
                <w:rtl/>
                <w:lang w:bidi="fa-IR"/>
              </w:rPr>
            </w:pPr>
            <w:r w:rsidRPr="004B633F">
              <w:rPr>
                <w:rFonts w:cs="B Roya" w:hint="cs"/>
                <w:b/>
                <w:bCs/>
                <w:sz w:val="20"/>
                <w:szCs w:val="20"/>
                <w:rtl/>
                <w:lang w:bidi="fa-IR"/>
              </w:rPr>
              <w:t>نماینده</w:t>
            </w:r>
          </w:p>
        </w:tc>
        <w:tc>
          <w:tcPr>
            <w:tcW w:w="3303" w:type="dxa"/>
            <w:vAlign w:val="center"/>
          </w:tcPr>
          <w:p w14:paraId="09B7386B" w14:textId="5AFC506E" w:rsidR="005A4683" w:rsidRPr="004B633F" w:rsidRDefault="005A4683" w:rsidP="005A4683">
            <w:pPr>
              <w:spacing w:line="216" w:lineRule="auto"/>
              <w:jc w:val="center"/>
              <w:rPr>
                <w:rFonts w:cs="B Roya"/>
                <w:b/>
                <w:bCs/>
                <w:sz w:val="20"/>
                <w:szCs w:val="20"/>
                <w:rtl/>
                <w:lang w:bidi="fa-IR"/>
              </w:rPr>
            </w:pPr>
            <w:r w:rsidRPr="004B633F">
              <w:rPr>
                <w:rFonts w:cs="B Roya" w:hint="cs"/>
                <w:b/>
                <w:bCs/>
                <w:sz w:val="20"/>
                <w:szCs w:val="20"/>
                <w:rtl/>
                <w:lang w:bidi="fa-IR"/>
              </w:rPr>
              <w:t>دبیرخانه هیات عالی نظارت</w:t>
            </w:r>
          </w:p>
        </w:tc>
      </w:tr>
      <w:tr w:rsidR="005A4683" w14:paraId="3F426D80" w14:textId="77777777" w:rsidTr="004B633F">
        <w:trPr>
          <w:trHeight w:val="304"/>
          <w:jc w:val="center"/>
        </w:trPr>
        <w:tc>
          <w:tcPr>
            <w:tcW w:w="607" w:type="dxa"/>
            <w:vAlign w:val="center"/>
          </w:tcPr>
          <w:p w14:paraId="27ED6B6A" w14:textId="77777777" w:rsidR="005A4683" w:rsidRPr="00FE4B0A" w:rsidRDefault="005A4683" w:rsidP="005A4683">
            <w:pPr>
              <w:numPr>
                <w:ilvl w:val="0"/>
                <w:numId w:val="1"/>
              </w:numPr>
              <w:spacing w:line="216" w:lineRule="auto"/>
              <w:jc w:val="center"/>
              <w:rPr>
                <w:rFonts w:cs="Nazanin"/>
                <w:noProof/>
                <w:sz w:val="18"/>
                <w:szCs w:val="18"/>
                <w:rtl/>
              </w:rPr>
            </w:pPr>
          </w:p>
        </w:tc>
        <w:tc>
          <w:tcPr>
            <w:tcW w:w="2302" w:type="dxa"/>
            <w:vAlign w:val="center"/>
          </w:tcPr>
          <w:p w14:paraId="5A3E8A0A" w14:textId="1CA66B6C" w:rsidR="005A4683" w:rsidRPr="004B633F" w:rsidRDefault="005A4683" w:rsidP="005A4683">
            <w:pPr>
              <w:spacing w:line="216" w:lineRule="auto"/>
              <w:jc w:val="center"/>
              <w:rPr>
                <w:rFonts w:cs="B Roya"/>
                <w:b/>
                <w:bCs/>
                <w:sz w:val="20"/>
                <w:szCs w:val="20"/>
                <w:rtl/>
                <w:lang w:bidi="fa-IR"/>
              </w:rPr>
            </w:pPr>
            <w:r w:rsidRPr="004B633F">
              <w:rPr>
                <w:rFonts w:cs="B Roya" w:hint="cs"/>
                <w:b/>
                <w:bCs/>
                <w:sz w:val="20"/>
                <w:szCs w:val="20"/>
                <w:rtl/>
                <w:lang w:bidi="fa-IR"/>
              </w:rPr>
              <w:t>خانم  الناز فداکار</w:t>
            </w:r>
          </w:p>
        </w:tc>
        <w:tc>
          <w:tcPr>
            <w:tcW w:w="4494" w:type="dxa"/>
            <w:vAlign w:val="center"/>
          </w:tcPr>
          <w:p w14:paraId="2C4274E1" w14:textId="3773D172" w:rsidR="005A4683" w:rsidRPr="004B633F" w:rsidRDefault="005A4683" w:rsidP="005A4683">
            <w:pPr>
              <w:spacing w:line="216" w:lineRule="auto"/>
              <w:jc w:val="center"/>
              <w:rPr>
                <w:rFonts w:cs="B Roya"/>
                <w:b/>
                <w:bCs/>
                <w:sz w:val="20"/>
                <w:szCs w:val="20"/>
                <w:rtl/>
                <w:lang w:bidi="fa-IR"/>
              </w:rPr>
            </w:pPr>
            <w:r w:rsidRPr="004B633F">
              <w:rPr>
                <w:rFonts w:cs="B Roya" w:hint="cs"/>
                <w:b/>
                <w:bCs/>
                <w:sz w:val="20"/>
                <w:szCs w:val="20"/>
                <w:rtl/>
                <w:lang w:bidi="fa-IR"/>
              </w:rPr>
              <w:t>نماینده</w:t>
            </w:r>
          </w:p>
        </w:tc>
        <w:tc>
          <w:tcPr>
            <w:tcW w:w="3303" w:type="dxa"/>
            <w:vAlign w:val="center"/>
          </w:tcPr>
          <w:p w14:paraId="0C8AAE03" w14:textId="7136D9A1" w:rsidR="005A4683" w:rsidRPr="004B633F" w:rsidRDefault="005A4683" w:rsidP="005A4683">
            <w:pPr>
              <w:spacing w:line="216" w:lineRule="auto"/>
              <w:jc w:val="center"/>
              <w:rPr>
                <w:rFonts w:cs="B Roya"/>
                <w:b/>
                <w:bCs/>
                <w:sz w:val="20"/>
                <w:szCs w:val="20"/>
                <w:rtl/>
                <w:lang w:bidi="fa-IR"/>
              </w:rPr>
            </w:pPr>
            <w:r w:rsidRPr="004B633F">
              <w:rPr>
                <w:rFonts w:cs="B Roya" w:hint="cs"/>
                <w:b/>
                <w:bCs/>
                <w:sz w:val="20"/>
                <w:szCs w:val="20"/>
                <w:rtl/>
                <w:lang w:bidi="fa-IR"/>
              </w:rPr>
              <w:t>اتاق اصناف</w:t>
            </w:r>
          </w:p>
        </w:tc>
      </w:tr>
      <w:tr w:rsidR="005A4683" w14:paraId="41DF8764" w14:textId="77777777" w:rsidTr="004B633F">
        <w:trPr>
          <w:trHeight w:val="304"/>
          <w:jc w:val="center"/>
        </w:trPr>
        <w:tc>
          <w:tcPr>
            <w:tcW w:w="607" w:type="dxa"/>
            <w:vAlign w:val="center"/>
          </w:tcPr>
          <w:p w14:paraId="16F1ED56" w14:textId="77777777" w:rsidR="005A4683" w:rsidRPr="00FE4B0A" w:rsidRDefault="005A4683" w:rsidP="005A4683">
            <w:pPr>
              <w:numPr>
                <w:ilvl w:val="0"/>
                <w:numId w:val="1"/>
              </w:numPr>
              <w:spacing w:line="216" w:lineRule="auto"/>
              <w:jc w:val="center"/>
              <w:rPr>
                <w:rFonts w:cs="Nazanin"/>
                <w:noProof/>
                <w:sz w:val="18"/>
                <w:szCs w:val="18"/>
                <w:rtl/>
              </w:rPr>
            </w:pPr>
          </w:p>
        </w:tc>
        <w:tc>
          <w:tcPr>
            <w:tcW w:w="2302" w:type="dxa"/>
            <w:vAlign w:val="center"/>
          </w:tcPr>
          <w:p w14:paraId="5A2ABA82" w14:textId="4061FED0" w:rsidR="005A4683" w:rsidRPr="004B633F" w:rsidRDefault="005A4683" w:rsidP="005A4683">
            <w:pPr>
              <w:spacing w:line="216" w:lineRule="auto"/>
              <w:jc w:val="center"/>
              <w:rPr>
                <w:rFonts w:cs="B Roya"/>
                <w:b/>
                <w:bCs/>
                <w:sz w:val="20"/>
                <w:szCs w:val="20"/>
                <w:rtl/>
                <w:lang w:bidi="fa-IR"/>
              </w:rPr>
            </w:pPr>
            <w:r w:rsidRPr="004B633F">
              <w:rPr>
                <w:rFonts w:cs="B Roya" w:hint="cs"/>
                <w:b/>
                <w:bCs/>
                <w:sz w:val="20"/>
                <w:szCs w:val="20"/>
                <w:rtl/>
                <w:lang w:bidi="fa-IR"/>
              </w:rPr>
              <w:t>خانم ناهید آرش</w:t>
            </w:r>
          </w:p>
        </w:tc>
        <w:tc>
          <w:tcPr>
            <w:tcW w:w="4494" w:type="dxa"/>
            <w:vAlign w:val="center"/>
          </w:tcPr>
          <w:p w14:paraId="3441E4E5" w14:textId="4964C3A8" w:rsidR="005A4683" w:rsidRPr="004B633F" w:rsidRDefault="005A4683" w:rsidP="005A4683">
            <w:pPr>
              <w:spacing w:line="216" w:lineRule="auto"/>
              <w:jc w:val="center"/>
              <w:rPr>
                <w:rFonts w:cs="B Roya"/>
                <w:b/>
                <w:bCs/>
                <w:sz w:val="20"/>
                <w:szCs w:val="20"/>
                <w:rtl/>
                <w:lang w:bidi="fa-IR"/>
              </w:rPr>
            </w:pPr>
            <w:r w:rsidRPr="004B633F">
              <w:rPr>
                <w:rFonts w:cs="B Roya" w:hint="cs"/>
                <w:b/>
                <w:bCs/>
                <w:sz w:val="20"/>
                <w:szCs w:val="20"/>
                <w:rtl/>
                <w:lang w:bidi="fa-IR"/>
              </w:rPr>
              <w:t>نماینده ثبت علائم تجاری</w:t>
            </w:r>
          </w:p>
        </w:tc>
        <w:tc>
          <w:tcPr>
            <w:tcW w:w="3303" w:type="dxa"/>
            <w:vAlign w:val="center"/>
          </w:tcPr>
          <w:p w14:paraId="5EF6EC99" w14:textId="2029EC57" w:rsidR="005A4683" w:rsidRPr="004B633F" w:rsidRDefault="005A4683" w:rsidP="005A4683">
            <w:pPr>
              <w:spacing w:line="216" w:lineRule="auto"/>
              <w:jc w:val="center"/>
              <w:rPr>
                <w:rFonts w:cs="B Roya"/>
                <w:b/>
                <w:bCs/>
                <w:sz w:val="20"/>
                <w:szCs w:val="20"/>
                <w:rtl/>
                <w:lang w:bidi="fa-IR"/>
              </w:rPr>
            </w:pPr>
            <w:r w:rsidRPr="004B633F">
              <w:rPr>
                <w:rFonts w:cs="B Roya" w:hint="cs"/>
                <w:b/>
                <w:bCs/>
                <w:sz w:val="20"/>
                <w:szCs w:val="20"/>
                <w:rtl/>
                <w:lang w:bidi="fa-IR"/>
              </w:rPr>
              <w:t>مرکز مالکیت معنوی</w:t>
            </w:r>
          </w:p>
        </w:tc>
      </w:tr>
    </w:tbl>
    <w:p w14:paraId="72779BEE" w14:textId="77777777" w:rsidR="00D91CF9" w:rsidRDefault="00D91CF9" w:rsidP="00D91CF9">
      <w:pPr>
        <w:bidi w:val="0"/>
        <w:rPr>
          <w:sz w:val="20"/>
          <w:szCs w:val="20"/>
          <w:rtl/>
        </w:rPr>
      </w:pPr>
    </w:p>
    <w:p w14:paraId="646DA6DA" w14:textId="77777777" w:rsidR="004B633F" w:rsidRPr="00FE4B0A" w:rsidRDefault="004B633F" w:rsidP="004B633F">
      <w:pPr>
        <w:bidi w:val="0"/>
        <w:rPr>
          <w:vanish/>
          <w:sz w:val="20"/>
          <w:szCs w:val="20"/>
        </w:rPr>
      </w:pPr>
    </w:p>
    <w:p w14:paraId="2332B6AE" w14:textId="07AF713C" w:rsidR="009F52C1" w:rsidRDefault="00467A4F" w:rsidP="00FE4B0A">
      <w:pPr>
        <w:tabs>
          <w:tab w:val="left" w:pos="7898"/>
        </w:tabs>
        <w:bidi w:val="0"/>
        <w:jc w:val="center"/>
        <w:rPr>
          <w:rFonts w:cs="B Titr"/>
          <w:b/>
          <w:bCs/>
          <w:noProof/>
          <w:sz w:val="20"/>
          <w:szCs w:val="20"/>
          <w:rtl/>
        </w:rPr>
      </w:pPr>
      <w:r w:rsidRPr="00FE4B0A">
        <w:rPr>
          <w:rFonts w:cs="B Titr" w:hint="cs"/>
          <w:b/>
          <w:bCs/>
          <w:noProof/>
          <w:sz w:val="20"/>
          <w:szCs w:val="20"/>
          <w:rtl/>
        </w:rPr>
        <w:t>مص</w:t>
      </w:r>
      <w:r w:rsidR="00D873B5" w:rsidRPr="00FE4B0A">
        <w:rPr>
          <w:rFonts w:cs="B Titr" w:hint="cs"/>
          <w:b/>
          <w:bCs/>
          <w:noProof/>
          <w:sz w:val="20"/>
          <w:szCs w:val="20"/>
          <w:rtl/>
        </w:rPr>
        <w:t>ـ</w:t>
      </w:r>
      <w:r w:rsidRPr="00FE4B0A">
        <w:rPr>
          <w:rFonts w:cs="B Titr" w:hint="cs"/>
          <w:b/>
          <w:bCs/>
          <w:noProof/>
          <w:sz w:val="20"/>
          <w:szCs w:val="20"/>
          <w:rtl/>
        </w:rPr>
        <w:t>وب</w:t>
      </w:r>
      <w:r w:rsidR="00D873B5" w:rsidRPr="00FE4B0A">
        <w:rPr>
          <w:rFonts w:cs="B Titr" w:hint="cs"/>
          <w:b/>
          <w:bCs/>
          <w:noProof/>
          <w:sz w:val="20"/>
          <w:szCs w:val="20"/>
          <w:rtl/>
        </w:rPr>
        <w:t>ــ</w:t>
      </w:r>
      <w:r w:rsidRPr="00FE4B0A">
        <w:rPr>
          <w:rFonts w:cs="B Titr" w:hint="cs"/>
          <w:b/>
          <w:bCs/>
          <w:noProof/>
          <w:sz w:val="20"/>
          <w:szCs w:val="20"/>
          <w:rtl/>
        </w:rPr>
        <w:t>ات</w:t>
      </w:r>
    </w:p>
    <w:tbl>
      <w:tblPr>
        <w:bidiVisual/>
        <w:tblW w:w="10632" w:type="dxa"/>
        <w:jc w:val="center"/>
        <w:tblBorders>
          <w:top w:val="thickThinSmallGap" w:sz="12" w:space="0" w:color="auto"/>
          <w:left w:val="thinThickSmallGap" w:sz="12" w:space="0" w:color="auto"/>
          <w:bottom w:val="thinThickSmallGap" w:sz="12" w:space="0" w:color="auto"/>
          <w:right w:val="thickThinSmallGap" w:sz="12"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1276"/>
        <w:gridCol w:w="1134"/>
        <w:gridCol w:w="2268"/>
      </w:tblGrid>
      <w:tr w:rsidR="00D617FE" w:rsidRPr="008351E0" w14:paraId="1B56D575" w14:textId="77777777" w:rsidTr="00986ED5">
        <w:trPr>
          <w:trHeight w:val="471"/>
          <w:jc w:val="center"/>
        </w:trPr>
        <w:tc>
          <w:tcPr>
            <w:tcW w:w="567" w:type="dxa"/>
            <w:tcBorders>
              <w:top w:val="double" w:sz="4" w:space="0" w:color="auto"/>
              <w:left w:val="double" w:sz="4" w:space="0" w:color="auto"/>
              <w:bottom w:val="double" w:sz="4" w:space="0" w:color="auto"/>
            </w:tcBorders>
            <w:shd w:val="clear" w:color="auto" w:fill="E0E0E0"/>
            <w:vAlign w:val="center"/>
          </w:tcPr>
          <w:p w14:paraId="1B56D571" w14:textId="77777777" w:rsidR="00C21ED4" w:rsidRPr="008351E0" w:rsidRDefault="00467A4F" w:rsidP="006D58CE">
            <w:pPr>
              <w:spacing w:line="192" w:lineRule="auto"/>
              <w:ind w:left="-57" w:right="-57"/>
              <w:jc w:val="center"/>
              <w:rPr>
                <w:rFonts w:cs="B Mitra"/>
                <w:b/>
                <w:bCs/>
                <w:noProof/>
                <w:spacing w:val="4"/>
                <w:sz w:val="16"/>
                <w:szCs w:val="16"/>
                <w:rtl/>
              </w:rPr>
            </w:pPr>
            <w:r w:rsidRPr="008351E0">
              <w:rPr>
                <w:rFonts w:cs="B Mitra" w:hint="cs"/>
                <w:b/>
                <w:bCs/>
                <w:noProof/>
                <w:spacing w:val="4"/>
                <w:sz w:val="16"/>
                <w:szCs w:val="16"/>
                <w:rtl/>
              </w:rPr>
              <w:t>رديف</w:t>
            </w:r>
          </w:p>
        </w:tc>
        <w:tc>
          <w:tcPr>
            <w:tcW w:w="6663" w:type="dxa"/>
            <w:gridSpan w:val="2"/>
            <w:tcBorders>
              <w:top w:val="double" w:sz="4" w:space="0" w:color="auto"/>
              <w:bottom w:val="double" w:sz="4" w:space="0" w:color="auto"/>
              <w:right w:val="single" w:sz="4" w:space="0" w:color="auto"/>
            </w:tcBorders>
            <w:shd w:val="clear" w:color="auto" w:fill="E0E0E0"/>
            <w:vAlign w:val="center"/>
          </w:tcPr>
          <w:p w14:paraId="1B56D572" w14:textId="77777777" w:rsidR="00C21ED4" w:rsidRPr="008351E0" w:rsidRDefault="00467A4F" w:rsidP="006D58CE">
            <w:pPr>
              <w:spacing w:line="192" w:lineRule="auto"/>
              <w:jc w:val="center"/>
              <w:rPr>
                <w:rFonts w:cs="B Mitra"/>
                <w:b/>
                <w:bCs/>
                <w:noProof/>
                <w:spacing w:val="4"/>
                <w:sz w:val="22"/>
                <w:szCs w:val="22"/>
                <w:rtl/>
              </w:rPr>
            </w:pPr>
            <w:r w:rsidRPr="008351E0">
              <w:rPr>
                <w:rFonts w:cs="B Mitra" w:hint="cs"/>
                <w:b/>
                <w:bCs/>
                <w:noProof/>
                <w:spacing w:val="4"/>
                <w:sz w:val="22"/>
                <w:szCs w:val="22"/>
                <w:rtl/>
              </w:rPr>
              <w:t xml:space="preserve">شـرح مصوبــات </w:t>
            </w:r>
          </w:p>
        </w:tc>
        <w:tc>
          <w:tcPr>
            <w:tcW w:w="1134" w:type="dxa"/>
            <w:tcBorders>
              <w:top w:val="double" w:sz="4" w:space="0" w:color="auto"/>
              <w:left w:val="single" w:sz="4" w:space="0" w:color="auto"/>
              <w:bottom w:val="double" w:sz="4" w:space="0" w:color="auto"/>
              <w:right w:val="single" w:sz="4" w:space="0" w:color="auto"/>
            </w:tcBorders>
            <w:shd w:val="clear" w:color="auto" w:fill="E0E0E0"/>
            <w:vAlign w:val="center"/>
          </w:tcPr>
          <w:p w14:paraId="1B56D573" w14:textId="77777777" w:rsidR="00C21ED4" w:rsidRPr="008351E0" w:rsidRDefault="00467A4F" w:rsidP="00F65866">
            <w:pPr>
              <w:spacing w:line="192" w:lineRule="auto"/>
              <w:ind w:left="-57" w:right="-57"/>
              <w:jc w:val="center"/>
              <w:rPr>
                <w:rFonts w:cs="B Mitra"/>
                <w:b/>
                <w:bCs/>
                <w:noProof/>
                <w:spacing w:val="4"/>
                <w:sz w:val="21"/>
                <w:szCs w:val="21"/>
                <w:rtl/>
              </w:rPr>
            </w:pPr>
            <w:r w:rsidRPr="008351E0">
              <w:rPr>
                <w:rFonts w:cs="B Mitra" w:hint="cs"/>
                <w:b/>
                <w:bCs/>
                <w:noProof/>
                <w:spacing w:val="4"/>
                <w:sz w:val="21"/>
                <w:szCs w:val="21"/>
                <w:rtl/>
              </w:rPr>
              <w:t xml:space="preserve">مهلت اقدام </w:t>
            </w:r>
          </w:p>
        </w:tc>
        <w:tc>
          <w:tcPr>
            <w:tcW w:w="2268" w:type="dxa"/>
            <w:tcBorders>
              <w:top w:val="double" w:sz="4" w:space="0" w:color="auto"/>
              <w:left w:val="single" w:sz="4" w:space="0" w:color="auto"/>
              <w:bottom w:val="double" w:sz="4" w:space="0" w:color="auto"/>
              <w:right w:val="double" w:sz="4" w:space="0" w:color="auto"/>
            </w:tcBorders>
            <w:shd w:val="clear" w:color="auto" w:fill="E0E0E0"/>
            <w:vAlign w:val="center"/>
          </w:tcPr>
          <w:p w14:paraId="1B56D574" w14:textId="77777777" w:rsidR="00C21ED4" w:rsidRPr="008351E0" w:rsidRDefault="00467A4F" w:rsidP="006D58CE">
            <w:pPr>
              <w:spacing w:line="192" w:lineRule="auto"/>
              <w:jc w:val="center"/>
              <w:rPr>
                <w:rFonts w:cs="B Mitra"/>
                <w:b/>
                <w:bCs/>
                <w:noProof/>
                <w:spacing w:val="4"/>
                <w:sz w:val="22"/>
                <w:szCs w:val="22"/>
                <w:rtl/>
              </w:rPr>
            </w:pPr>
            <w:r w:rsidRPr="008351E0">
              <w:rPr>
                <w:rFonts w:cs="B Mitra" w:hint="cs"/>
                <w:b/>
                <w:bCs/>
                <w:noProof/>
                <w:spacing w:val="4"/>
                <w:sz w:val="22"/>
                <w:szCs w:val="22"/>
                <w:rtl/>
              </w:rPr>
              <w:t xml:space="preserve">اقدام کننده </w:t>
            </w:r>
          </w:p>
        </w:tc>
      </w:tr>
      <w:tr w:rsidR="009868C3" w:rsidRPr="008351E0" w14:paraId="5288EEF8" w14:textId="77777777" w:rsidTr="00986ED5">
        <w:trPr>
          <w:trHeight w:val="44"/>
          <w:jc w:val="center"/>
        </w:trPr>
        <w:tc>
          <w:tcPr>
            <w:tcW w:w="567" w:type="dxa"/>
            <w:tcBorders>
              <w:left w:val="double" w:sz="4" w:space="0" w:color="auto"/>
              <w:bottom w:val="single" w:sz="4" w:space="0" w:color="auto"/>
            </w:tcBorders>
            <w:vAlign w:val="center"/>
          </w:tcPr>
          <w:p w14:paraId="6FF7BD55" w14:textId="70C9DDF0" w:rsidR="009868C3" w:rsidRPr="008351E0" w:rsidRDefault="009868C3" w:rsidP="009868C3">
            <w:pPr>
              <w:spacing w:line="276" w:lineRule="auto"/>
              <w:ind w:left="83"/>
              <w:jc w:val="center"/>
              <w:rPr>
                <w:rFonts w:cs="B Mitra"/>
                <w:b/>
                <w:bCs/>
                <w:noProof/>
                <w:sz w:val="22"/>
                <w:szCs w:val="22"/>
                <w:rtl/>
              </w:rPr>
            </w:pPr>
            <w:r>
              <w:rPr>
                <w:rFonts w:cs="B Mitra" w:hint="cs"/>
                <w:b/>
                <w:bCs/>
                <w:noProof/>
                <w:sz w:val="22"/>
                <w:szCs w:val="22"/>
                <w:rtl/>
              </w:rPr>
              <w:t>1</w:t>
            </w:r>
          </w:p>
        </w:tc>
        <w:tc>
          <w:tcPr>
            <w:tcW w:w="6663" w:type="dxa"/>
            <w:gridSpan w:val="2"/>
            <w:tcBorders>
              <w:top w:val="single" w:sz="4" w:space="0" w:color="auto"/>
              <w:bottom w:val="single" w:sz="4" w:space="0" w:color="auto"/>
              <w:right w:val="single" w:sz="4" w:space="0" w:color="auto"/>
            </w:tcBorders>
          </w:tcPr>
          <w:p w14:paraId="54F83EA9" w14:textId="55AB5E41" w:rsidR="009868C3" w:rsidRPr="004B633F" w:rsidRDefault="009868C3" w:rsidP="004B633F">
            <w:pPr>
              <w:spacing w:before="40" w:line="216" w:lineRule="auto"/>
              <w:jc w:val="both"/>
              <w:rPr>
                <w:rFonts w:cs="B Nazanin"/>
                <w:noProof/>
                <w:sz w:val="26"/>
                <w:szCs w:val="26"/>
                <w:rtl/>
                <w:lang w:bidi="fa-IR"/>
              </w:rPr>
            </w:pPr>
            <w:r w:rsidRPr="004B633F">
              <w:rPr>
                <w:rFonts w:cs="B Nazanin" w:hint="cs"/>
                <w:noProof/>
                <w:sz w:val="26"/>
                <w:szCs w:val="26"/>
                <w:rtl/>
                <w:lang w:bidi="fa-IR"/>
              </w:rPr>
              <w:t>با عنایت به اینکه تمام مجوزهای صادر شده توسط مرکز اصناف و بازرگانان ایران / هیأت عالی نظارت بر سازمان</w:t>
            </w:r>
            <w:r w:rsidRPr="004B633F">
              <w:rPr>
                <w:rFonts w:cs="B Nazanin"/>
                <w:noProof/>
                <w:sz w:val="26"/>
                <w:szCs w:val="26"/>
                <w:rtl/>
                <w:lang w:bidi="fa-IR"/>
              </w:rPr>
              <w:softHyphen/>
            </w:r>
            <w:r w:rsidRPr="004B633F">
              <w:rPr>
                <w:rFonts w:cs="B Nazanin" w:hint="cs"/>
                <w:noProof/>
                <w:sz w:val="26"/>
                <w:szCs w:val="26"/>
                <w:rtl/>
                <w:lang w:bidi="fa-IR"/>
              </w:rPr>
              <w:t>های صنفی پیرامون اجرای دستورالعم</w:t>
            </w:r>
            <w:r w:rsidR="004B633F" w:rsidRPr="004B633F">
              <w:rPr>
                <w:rFonts w:cs="B Nazanin" w:hint="cs"/>
                <w:noProof/>
                <w:sz w:val="26"/>
                <w:szCs w:val="26"/>
                <w:rtl/>
                <w:lang w:bidi="fa-IR"/>
              </w:rPr>
              <w:t>ل ابلاغی وزیر محترم وقت(سال 95)</w:t>
            </w:r>
            <w:r w:rsidRPr="004B633F">
              <w:rPr>
                <w:rFonts w:cs="B Nazanin" w:hint="cs"/>
                <w:noProof/>
                <w:sz w:val="26"/>
                <w:szCs w:val="26"/>
                <w:rtl/>
                <w:lang w:bidi="fa-IR"/>
              </w:rPr>
              <w:t xml:space="preserve">، منقضی شده و از طرفی همچنان موضوع ممنوعیت ثبت سفارش و واردات رسمی پوشاک خارجی جاری و ساری است، لذا فعالیت و عرضه پوشاک خارجی با تابلو برندهای ذی ربط ممنوع می باشد. </w:t>
            </w:r>
          </w:p>
          <w:p w14:paraId="0E2764F6" w14:textId="385DE9DE" w:rsidR="009868C3" w:rsidRPr="004B633F" w:rsidRDefault="009868C3" w:rsidP="004B633F">
            <w:pPr>
              <w:pStyle w:val="ListParagraph"/>
              <w:numPr>
                <w:ilvl w:val="0"/>
                <w:numId w:val="30"/>
              </w:numPr>
              <w:spacing w:line="216" w:lineRule="auto"/>
              <w:ind w:left="176" w:right="-57" w:hanging="153"/>
              <w:jc w:val="both"/>
              <w:rPr>
                <w:rFonts w:cs="B Mitra"/>
                <w:noProof/>
                <w:sz w:val="26"/>
                <w:szCs w:val="26"/>
                <w:rtl/>
                <w:lang w:bidi="fa-IR"/>
              </w:rPr>
            </w:pPr>
            <w:r w:rsidRPr="004B633F">
              <w:rPr>
                <w:rFonts w:cs="B Nazanin" w:hint="cs"/>
                <w:noProof/>
                <w:sz w:val="26"/>
                <w:szCs w:val="26"/>
                <w:rtl/>
                <w:lang w:bidi="fa-IR"/>
              </w:rPr>
              <w:t>در مواردی که عرضه کنندگان تحت نشان خارجی مدعی تولید آن برند در داخل کشور باشند مقتضی است مراتب تولید و تطبیق حجم تولید با میزان عرضه به نسبت حجم فروش و شعب قابل عرضه در سطح کشور توسط دفتر تخصصی صنایع منسوجات و پوشاک وزارت صمت بررسی و  عملکرد انها مورد تایید قرار گیرد.</w:t>
            </w:r>
          </w:p>
        </w:tc>
        <w:tc>
          <w:tcPr>
            <w:tcW w:w="1134" w:type="dxa"/>
            <w:tcBorders>
              <w:top w:val="single" w:sz="4" w:space="0" w:color="auto"/>
              <w:left w:val="single" w:sz="4" w:space="0" w:color="auto"/>
              <w:bottom w:val="single" w:sz="4" w:space="0" w:color="auto"/>
              <w:right w:val="single" w:sz="4" w:space="0" w:color="auto"/>
            </w:tcBorders>
            <w:vAlign w:val="center"/>
          </w:tcPr>
          <w:p w14:paraId="1858E73E" w14:textId="60A45E3A" w:rsidR="009868C3" w:rsidRDefault="009868C3" w:rsidP="009868C3">
            <w:pPr>
              <w:spacing w:line="216" w:lineRule="auto"/>
              <w:jc w:val="center"/>
              <w:rPr>
                <w:rFonts w:cs="B Mitra"/>
                <w:noProof/>
                <w:rtl/>
              </w:rPr>
            </w:pPr>
            <w:r>
              <w:rPr>
                <w:rFonts w:cs="B Mitra" w:hint="cs"/>
                <w:noProof/>
                <w:rtl/>
              </w:rPr>
              <w:t>مستمر</w:t>
            </w:r>
          </w:p>
        </w:tc>
        <w:tc>
          <w:tcPr>
            <w:tcW w:w="2268" w:type="dxa"/>
            <w:tcBorders>
              <w:top w:val="single" w:sz="4" w:space="0" w:color="auto"/>
              <w:left w:val="single" w:sz="4" w:space="0" w:color="auto"/>
              <w:bottom w:val="single" w:sz="4" w:space="0" w:color="auto"/>
              <w:right w:val="double" w:sz="4" w:space="0" w:color="auto"/>
            </w:tcBorders>
            <w:vAlign w:val="center"/>
          </w:tcPr>
          <w:p w14:paraId="1CBFC18C" w14:textId="77777777" w:rsidR="009868C3" w:rsidRDefault="009868C3" w:rsidP="009868C3">
            <w:pPr>
              <w:spacing w:line="216" w:lineRule="auto"/>
              <w:jc w:val="center"/>
              <w:rPr>
                <w:rFonts w:cs="B Mitra"/>
                <w:noProof/>
                <w:rtl/>
                <w:lang w:bidi="fa-IR"/>
              </w:rPr>
            </w:pPr>
            <w:r>
              <w:rPr>
                <w:rFonts w:cs="B Mitra" w:hint="cs"/>
                <w:noProof/>
                <w:rtl/>
                <w:lang w:bidi="fa-IR"/>
              </w:rPr>
              <w:t>وزارت صمت</w:t>
            </w:r>
          </w:p>
          <w:p w14:paraId="0370CF9C" w14:textId="77777777" w:rsidR="009868C3" w:rsidRDefault="009868C3" w:rsidP="009868C3">
            <w:pPr>
              <w:spacing w:line="216" w:lineRule="auto"/>
              <w:jc w:val="center"/>
              <w:rPr>
                <w:rFonts w:cs="B Mitra"/>
                <w:noProof/>
                <w:rtl/>
                <w:lang w:bidi="fa-IR"/>
              </w:rPr>
            </w:pPr>
            <w:r>
              <w:rPr>
                <w:rFonts w:cs="B Mitra" w:hint="cs"/>
                <w:noProof/>
                <w:rtl/>
                <w:lang w:bidi="fa-IR"/>
              </w:rPr>
              <w:t>اتاق اصناف</w:t>
            </w:r>
          </w:p>
          <w:p w14:paraId="19D94C8C" w14:textId="77777777" w:rsidR="009868C3" w:rsidRDefault="009868C3" w:rsidP="009868C3">
            <w:pPr>
              <w:spacing w:line="216" w:lineRule="auto"/>
              <w:jc w:val="center"/>
              <w:rPr>
                <w:rFonts w:cs="B Mitra"/>
                <w:noProof/>
                <w:rtl/>
                <w:lang w:bidi="fa-IR"/>
              </w:rPr>
            </w:pPr>
            <w:r>
              <w:rPr>
                <w:rFonts w:cs="B Mitra" w:hint="cs"/>
                <w:noProof/>
                <w:rtl/>
                <w:lang w:bidi="fa-IR"/>
              </w:rPr>
              <w:t>اتاق بازگانی</w:t>
            </w:r>
          </w:p>
          <w:p w14:paraId="405A452A" w14:textId="77777777" w:rsidR="009868C3" w:rsidRDefault="009868C3" w:rsidP="009868C3">
            <w:pPr>
              <w:spacing w:line="216" w:lineRule="auto"/>
              <w:jc w:val="center"/>
              <w:rPr>
                <w:rFonts w:cs="B Mitra"/>
                <w:noProof/>
                <w:rtl/>
                <w:lang w:bidi="fa-IR"/>
              </w:rPr>
            </w:pPr>
            <w:r>
              <w:rPr>
                <w:rFonts w:cs="B Mitra" w:hint="cs"/>
                <w:noProof/>
                <w:rtl/>
                <w:lang w:bidi="fa-IR"/>
              </w:rPr>
              <w:t>اتحادیه</w:t>
            </w:r>
          </w:p>
          <w:p w14:paraId="25AC0001" w14:textId="621C3FD6" w:rsidR="009868C3" w:rsidRDefault="009868C3" w:rsidP="009868C3">
            <w:pPr>
              <w:spacing w:line="216" w:lineRule="auto"/>
              <w:jc w:val="center"/>
              <w:rPr>
                <w:rFonts w:cs="B Mitra"/>
                <w:noProof/>
                <w:rtl/>
              </w:rPr>
            </w:pPr>
            <w:r>
              <w:rPr>
                <w:rFonts w:cs="B Mitra" w:hint="cs"/>
                <w:noProof/>
                <w:rtl/>
                <w:lang w:bidi="fa-IR"/>
              </w:rPr>
              <w:t>ستاد</w:t>
            </w:r>
          </w:p>
        </w:tc>
      </w:tr>
      <w:tr w:rsidR="009868C3" w:rsidRPr="008351E0" w14:paraId="128A15E4" w14:textId="77777777" w:rsidTr="00986ED5">
        <w:trPr>
          <w:trHeight w:val="44"/>
          <w:jc w:val="center"/>
        </w:trPr>
        <w:tc>
          <w:tcPr>
            <w:tcW w:w="567" w:type="dxa"/>
            <w:tcBorders>
              <w:left w:val="double" w:sz="4" w:space="0" w:color="auto"/>
              <w:bottom w:val="single" w:sz="4" w:space="0" w:color="auto"/>
            </w:tcBorders>
            <w:vAlign w:val="center"/>
          </w:tcPr>
          <w:p w14:paraId="375B84F8" w14:textId="4E7F969B" w:rsidR="009868C3" w:rsidRPr="008351E0" w:rsidRDefault="009868C3" w:rsidP="009868C3">
            <w:pPr>
              <w:spacing w:line="276" w:lineRule="auto"/>
              <w:ind w:left="83"/>
              <w:jc w:val="center"/>
              <w:rPr>
                <w:rFonts w:cs="B Mitra"/>
                <w:b/>
                <w:bCs/>
                <w:noProof/>
                <w:sz w:val="22"/>
                <w:szCs w:val="22"/>
                <w:rtl/>
              </w:rPr>
            </w:pPr>
            <w:r>
              <w:rPr>
                <w:rFonts w:cs="B Mitra" w:hint="cs"/>
                <w:b/>
                <w:bCs/>
                <w:noProof/>
                <w:sz w:val="22"/>
                <w:szCs w:val="22"/>
                <w:rtl/>
              </w:rPr>
              <w:t>2</w:t>
            </w:r>
          </w:p>
        </w:tc>
        <w:tc>
          <w:tcPr>
            <w:tcW w:w="6663" w:type="dxa"/>
            <w:gridSpan w:val="2"/>
            <w:tcBorders>
              <w:top w:val="single" w:sz="4" w:space="0" w:color="auto"/>
              <w:bottom w:val="single" w:sz="4" w:space="0" w:color="auto"/>
              <w:right w:val="single" w:sz="4" w:space="0" w:color="auto"/>
            </w:tcBorders>
          </w:tcPr>
          <w:p w14:paraId="4D08FBD4" w14:textId="3BB0D2D6" w:rsidR="009868C3" w:rsidRPr="004B633F" w:rsidRDefault="009868C3" w:rsidP="004B633F">
            <w:pPr>
              <w:spacing w:line="216" w:lineRule="auto"/>
              <w:ind w:right="-57"/>
              <w:jc w:val="both"/>
              <w:rPr>
                <w:rFonts w:cs="B Nazanin"/>
                <w:noProof/>
                <w:sz w:val="26"/>
                <w:szCs w:val="26"/>
                <w:rtl/>
                <w:lang w:bidi="fa-IR"/>
              </w:rPr>
            </w:pPr>
            <w:r w:rsidRPr="004B633F">
              <w:rPr>
                <w:rFonts w:cs="B Nazanin" w:hint="cs"/>
                <w:noProof/>
                <w:sz w:val="26"/>
                <w:szCs w:val="26"/>
                <w:rtl/>
                <w:lang w:bidi="fa-IR"/>
              </w:rPr>
              <w:t>مقرر شد مرکز مالکیت معنوی فهرست کاملی از نشان</w:t>
            </w:r>
            <w:r w:rsidRPr="004B633F">
              <w:rPr>
                <w:rFonts w:cs="B Nazanin"/>
                <w:noProof/>
                <w:sz w:val="26"/>
                <w:szCs w:val="26"/>
                <w:rtl/>
                <w:lang w:bidi="fa-IR"/>
              </w:rPr>
              <w:softHyphen/>
            </w:r>
            <w:r w:rsidRPr="004B633F">
              <w:rPr>
                <w:rFonts w:cs="B Nazanin" w:hint="cs"/>
                <w:noProof/>
                <w:sz w:val="26"/>
                <w:szCs w:val="26"/>
                <w:rtl/>
                <w:lang w:bidi="fa-IR"/>
              </w:rPr>
              <w:t>های تجاری پوشاک خارجی ثبت شده در آن مرکز را به همراه سوابق و مستنداتی که در زمان ثبت از آن فرد/ شرکت اخذ می</w:t>
            </w:r>
            <w:r w:rsidRPr="004B633F">
              <w:rPr>
                <w:rFonts w:cs="B Nazanin"/>
                <w:noProof/>
                <w:sz w:val="26"/>
                <w:szCs w:val="26"/>
                <w:rtl/>
                <w:lang w:bidi="fa-IR"/>
              </w:rPr>
              <w:softHyphen/>
            </w:r>
            <w:r w:rsidRPr="004B633F">
              <w:rPr>
                <w:rFonts w:cs="B Nazanin" w:hint="cs"/>
                <w:noProof/>
                <w:sz w:val="26"/>
                <w:szCs w:val="26"/>
                <w:rtl/>
                <w:lang w:bidi="fa-IR"/>
              </w:rPr>
              <w:t>نماید، همچنین مکانیسم های نظارتی بعد از ثبت علائم تجاری را با قید فوریت به ستاد مرکزی ارسال نماید.</w:t>
            </w:r>
          </w:p>
        </w:tc>
        <w:tc>
          <w:tcPr>
            <w:tcW w:w="1134" w:type="dxa"/>
            <w:tcBorders>
              <w:top w:val="single" w:sz="4" w:space="0" w:color="auto"/>
              <w:left w:val="single" w:sz="4" w:space="0" w:color="auto"/>
              <w:bottom w:val="single" w:sz="4" w:space="0" w:color="auto"/>
              <w:right w:val="single" w:sz="4" w:space="0" w:color="auto"/>
            </w:tcBorders>
            <w:vAlign w:val="center"/>
          </w:tcPr>
          <w:p w14:paraId="6CB1D6C5" w14:textId="09952600" w:rsidR="009868C3" w:rsidRDefault="009868C3" w:rsidP="009868C3">
            <w:pPr>
              <w:spacing w:line="216" w:lineRule="auto"/>
              <w:jc w:val="center"/>
              <w:rPr>
                <w:rFonts w:cs="B Mitra"/>
                <w:noProof/>
                <w:rtl/>
              </w:rPr>
            </w:pPr>
            <w:r>
              <w:rPr>
                <w:rFonts w:cs="B Mitra" w:hint="cs"/>
                <w:noProof/>
                <w:rtl/>
              </w:rPr>
              <w:t>ده روز بعد از ابلاغ</w:t>
            </w:r>
          </w:p>
        </w:tc>
        <w:tc>
          <w:tcPr>
            <w:tcW w:w="2268" w:type="dxa"/>
            <w:tcBorders>
              <w:top w:val="single" w:sz="4" w:space="0" w:color="auto"/>
              <w:left w:val="single" w:sz="4" w:space="0" w:color="auto"/>
              <w:bottom w:val="single" w:sz="4" w:space="0" w:color="auto"/>
              <w:right w:val="double" w:sz="4" w:space="0" w:color="auto"/>
            </w:tcBorders>
            <w:vAlign w:val="center"/>
          </w:tcPr>
          <w:p w14:paraId="7D892CD6" w14:textId="39DF81B4" w:rsidR="009868C3" w:rsidRDefault="009868C3" w:rsidP="009868C3">
            <w:pPr>
              <w:spacing w:line="216" w:lineRule="auto"/>
              <w:jc w:val="center"/>
              <w:rPr>
                <w:rFonts w:cs="B Mitra"/>
                <w:noProof/>
                <w:rtl/>
              </w:rPr>
            </w:pPr>
            <w:r>
              <w:rPr>
                <w:rFonts w:cs="B Mitra" w:hint="cs"/>
                <w:noProof/>
                <w:rtl/>
                <w:lang w:bidi="fa-IR"/>
              </w:rPr>
              <w:t>سازمان ثبت اسناد و املاک کشور</w:t>
            </w:r>
          </w:p>
        </w:tc>
      </w:tr>
      <w:tr w:rsidR="009868C3" w:rsidRPr="008351E0" w14:paraId="4D403EF8" w14:textId="77777777" w:rsidTr="00986ED5">
        <w:trPr>
          <w:trHeight w:val="44"/>
          <w:jc w:val="center"/>
        </w:trPr>
        <w:tc>
          <w:tcPr>
            <w:tcW w:w="567" w:type="dxa"/>
            <w:tcBorders>
              <w:left w:val="double" w:sz="4" w:space="0" w:color="auto"/>
              <w:bottom w:val="single" w:sz="4" w:space="0" w:color="auto"/>
            </w:tcBorders>
            <w:vAlign w:val="center"/>
          </w:tcPr>
          <w:p w14:paraId="597A0D9F" w14:textId="34BC8BCF" w:rsidR="009868C3" w:rsidRPr="008351E0" w:rsidRDefault="009868C3" w:rsidP="009868C3">
            <w:pPr>
              <w:spacing w:line="276" w:lineRule="auto"/>
              <w:ind w:left="83"/>
              <w:jc w:val="center"/>
              <w:rPr>
                <w:rFonts w:cs="B Mitra"/>
                <w:b/>
                <w:bCs/>
                <w:noProof/>
                <w:sz w:val="22"/>
                <w:szCs w:val="22"/>
                <w:rtl/>
              </w:rPr>
            </w:pPr>
            <w:r>
              <w:rPr>
                <w:rFonts w:cs="B Mitra" w:hint="cs"/>
                <w:b/>
                <w:bCs/>
                <w:noProof/>
                <w:sz w:val="22"/>
                <w:szCs w:val="22"/>
                <w:rtl/>
              </w:rPr>
              <w:lastRenderedPageBreak/>
              <w:t>3</w:t>
            </w:r>
          </w:p>
        </w:tc>
        <w:tc>
          <w:tcPr>
            <w:tcW w:w="6663" w:type="dxa"/>
            <w:gridSpan w:val="2"/>
            <w:tcBorders>
              <w:top w:val="single" w:sz="4" w:space="0" w:color="auto"/>
              <w:bottom w:val="single" w:sz="4" w:space="0" w:color="auto"/>
              <w:right w:val="single" w:sz="4" w:space="0" w:color="auto"/>
            </w:tcBorders>
          </w:tcPr>
          <w:p w14:paraId="3C5301E7" w14:textId="76C16384" w:rsidR="009868C3" w:rsidRPr="004B633F" w:rsidRDefault="00986ED5" w:rsidP="004B633F">
            <w:pPr>
              <w:spacing w:line="216" w:lineRule="auto"/>
              <w:ind w:right="-57"/>
              <w:jc w:val="both"/>
              <w:rPr>
                <w:rFonts w:cs="B Nazanin"/>
                <w:noProof/>
                <w:sz w:val="26"/>
                <w:szCs w:val="26"/>
                <w:rtl/>
                <w:lang w:bidi="fa-IR"/>
              </w:rPr>
            </w:pPr>
            <w:r w:rsidRPr="004B633F">
              <w:rPr>
                <w:rFonts w:cs="B Nazanin" w:hint="cs"/>
                <w:noProof/>
                <w:sz w:val="26"/>
                <w:szCs w:val="26"/>
                <w:rtl/>
                <w:lang w:bidi="fa-IR"/>
              </w:rPr>
              <w:t>مقرر شد دفتر تخصصی وزرات صمت</w:t>
            </w:r>
            <w:r w:rsidR="009868C3" w:rsidRPr="004B633F">
              <w:rPr>
                <w:rFonts w:cs="B Nazanin" w:hint="cs"/>
                <w:noProof/>
                <w:sz w:val="26"/>
                <w:szCs w:val="26"/>
                <w:rtl/>
                <w:lang w:bidi="fa-IR"/>
              </w:rPr>
              <w:t xml:space="preserve"> بعد از وصول فهرست بند </w:t>
            </w:r>
            <w:r w:rsidR="00340705" w:rsidRPr="004B633F">
              <w:rPr>
                <w:rFonts w:cs="B Nazanin" w:hint="cs"/>
                <w:noProof/>
                <w:sz w:val="26"/>
                <w:szCs w:val="26"/>
                <w:rtl/>
                <w:lang w:bidi="fa-IR"/>
              </w:rPr>
              <w:t>2</w:t>
            </w:r>
            <w:r w:rsidR="009868C3" w:rsidRPr="004B633F">
              <w:rPr>
                <w:rFonts w:cs="B Nazanin" w:hint="cs"/>
                <w:noProof/>
                <w:sz w:val="26"/>
                <w:szCs w:val="26"/>
                <w:rtl/>
                <w:lang w:bidi="fa-IR"/>
              </w:rPr>
              <w:t xml:space="preserve"> با قید فوریت نسبت به بررسی فعالیت</w:t>
            </w:r>
            <w:r w:rsidR="00340705" w:rsidRPr="004B633F">
              <w:rPr>
                <w:rFonts w:cs="B Nazanin" w:hint="cs"/>
                <w:noProof/>
                <w:sz w:val="26"/>
                <w:szCs w:val="26"/>
                <w:rtl/>
                <w:lang w:bidi="fa-IR"/>
              </w:rPr>
              <w:t>/عملکرد</w:t>
            </w:r>
            <w:r w:rsidR="009868C3" w:rsidRPr="004B633F">
              <w:rPr>
                <w:rFonts w:cs="B Nazanin" w:hint="cs"/>
                <w:noProof/>
                <w:sz w:val="26"/>
                <w:szCs w:val="26"/>
                <w:rtl/>
                <w:lang w:bidi="fa-IR"/>
              </w:rPr>
              <w:t xml:space="preserve"> تولید</w:t>
            </w:r>
            <w:r w:rsidR="00340705" w:rsidRPr="004B633F">
              <w:rPr>
                <w:rFonts w:cs="B Nazanin" w:hint="cs"/>
                <w:noProof/>
                <w:sz w:val="26"/>
                <w:szCs w:val="26"/>
                <w:rtl/>
                <w:lang w:bidi="fa-IR"/>
              </w:rPr>
              <w:t>ی</w:t>
            </w:r>
            <w:r w:rsidR="009868C3" w:rsidRPr="004B633F">
              <w:rPr>
                <w:rFonts w:cs="B Nazanin" w:hint="cs"/>
                <w:noProof/>
                <w:sz w:val="26"/>
                <w:szCs w:val="26"/>
                <w:rtl/>
                <w:lang w:bidi="fa-IR"/>
              </w:rPr>
              <w:t xml:space="preserve"> نشان</w:t>
            </w:r>
            <w:r w:rsidR="009868C3" w:rsidRPr="004B633F">
              <w:rPr>
                <w:rFonts w:cs="B Nazanin"/>
                <w:noProof/>
                <w:sz w:val="26"/>
                <w:szCs w:val="26"/>
                <w:rtl/>
                <w:lang w:bidi="fa-IR"/>
              </w:rPr>
              <w:softHyphen/>
            </w:r>
            <w:r w:rsidR="009868C3" w:rsidRPr="004B633F">
              <w:rPr>
                <w:rFonts w:cs="B Nazanin" w:hint="cs"/>
                <w:noProof/>
                <w:sz w:val="26"/>
                <w:szCs w:val="26"/>
                <w:rtl/>
                <w:lang w:bidi="fa-IR"/>
              </w:rPr>
              <w:t>های مذکور در داخل کشور اقدام و نتیجه را به ستاد مرکزی اعلام نماید.</w:t>
            </w:r>
          </w:p>
          <w:p w14:paraId="3A69792F" w14:textId="79444B88" w:rsidR="00340705" w:rsidRPr="004B633F" w:rsidRDefault="00340705" w:rsidP="004B633F">
            <w:pPr>
              <w:pStyle w:val="ListParagraph"/>
              <w:numPr>
                <w:ilvl w:val="0"/>
                <w:numId w:val="30"/>
              </w:numPr>
              <w:spacing w:line="216" w:lineRule="auto"/>
              <w:ind w:left="176" w:right="-57" w:hanging="153"/>
              <w:jc w:val="both"/>
              <w:rPr>
                <w:rFonts w:cs="B Nazanin"/>
                <w:noProof/>
                <w:sz w:val="26"/>
                <w:szCs w:val="26"/>
                <w:rtl/>
                <w:lang w:bidi="fa-IR"/>
              </w:rPr>
            </w:pPr>
            <w:r w:rsidRPr="004B633F">
              <w:rPr>
                <w:rFonts w:cs="B Nazanin" w:hint="cs"/>
                <w:noProof/>
                <w:sz w:val="26"/>
                <w:szCs w:val="26"/>
                <w:rtl/>
                <w:lang w:bidi="fa-IR"/>
              </w:rPr>
              <w:t>مراتب تولید و تطبیق حجم تولید با میزان عرضه به نسبت حجم فروش و شعب قابل عرضه در سطح کشور</w:t>
            </w:r>
            <w:r w:rsidR="000A65AC" w:rsidRPr="004B633F">
              <w:rPr>
                <w:rFonts w:cs="B Nazanin" w:hint="cs"/>
                <w:noProof/>
                <w:sz w:val="26"/>
                <w:szCs w:val="26"/>
                <w:rtl/>
                <w:lang w:bidi="fa-IR"/>
              </w:rPr>
              <w:t xml:space="preserve"> مد نظر می باشد.</w:t>
            </w:r>
          </w:p>
        </w:tc>
        <w:tc>
          <w:tcPr>
            <w:tcW w:w="1134" w:type="dxa"/>
            <w:tcBorders>
              <w:top w:val="single" w:sz="4" w:space="0" w:color="auto"/>
              <w:left w:val="single" w:sz="4" w:space="0" w:color="auto"/>
              <w:bottom w:val="single" w:sz="4" w:space="0" w:color="auto"/>
              <w:right w:val="single" w:sz="4" w:space="0" w:color="auto"/>
            </w:tcBorders>
            <w:vAlign w:val="center"/>
          </w:tcPr>
          <w:p w14:paraId="7B5AD38B" w14:textId="352309D8" w:rsidR="009868C3" w:rsidRDefault="009868C3" w:rsidP="00986ED5">
            <w:pPr>
              <w:spacing w:line="216" w:lineRule="auto"/>
              <w:jc w:val="center"/>
              <w:rPr>
                <w:rFonts w:cs="B Mitra"/>
                <w:noProof/>
                <w:rtl/>
              </w:rPr>
            </w:pPr>
            <w:r w:rsidRPr="008351E0">
              <w:rPr>
                <w:rFonts w:cs="B Mitra" w:hint="cs"/>
                <w:noProof/>
                <w:rtl/>
              </w:rPr>
              <w:t xml:space="preserve">یک </w:t>
            </w:r>
            <w:r w:rsidR="00986ED5">
              <w:rPr>
                <w:rFonts w:cs="B Mitra" w:hint="cs"/>
                <w:noProof/>
                <w:rtl/>
              </w:rPr>
              <w:t>ماه</w:t>
            </w:r>
          </w:p>
        </w:tc>
        <w:tc>
          <w:tcPr>
            <w:tcW w:w="2268" w:type="dxa"/>
            <w:tcBorders>
              <w:top w:val="single" w:sz="4" w:space="0" w:color="auto"/>
              <w:left w:val="single" w:sz="4" w:space="0" w:color="auto"/>
              <w:bottom w:val="single" w:sz="4" w:space="0" w:color="auto"/>
              <w:right w:val="double" w:sz="4" w:space="0" w:color="auto"/>
            </w:tcBorders>
            <w:vAlign w:val="center"/>
          </w:tcPr>
          <w:p w14:paraId="667262AC" w14:textId="04CF8E8E" w:rsidR="009868C3" w:rsidRDefault="009868C3" w:rsidP="009868C3">
            <w:pPr>
              <w:spacing w:line="216" w:lineRule="auto"/>
              <w:jc w:val="center"/>
              <w:rPr>
                <w:rFonts w:cs="B Mitra"/>
                <w:noProof/>
                <w:rtl/>
              </w:rPr>
            </w:pPr>
            <w:r>
              <w:rPr>
                <w:rFonts w:cs="B Mitra" w:hint="cs"/>
                <w:noProof/>
                <w:rtl/>
                <w:lang w:bidi="fa-IR"/>
              </w:rPr>
              <w:t>صمت</w:t>
            </w:r>
          </w:p>
        </w:tc>
      </w:tr>
      <w:tr w:rsidR="000A65AC" w:rsidRPr="008351E0" w14:paraId="60CFCAA8" w14:textId="77777777" w:rsidTr="00986ED5">
        <w:trPr>
          <w:trHeight w:val="44"/>
          <w:jc w:val="center"/>
        </w:trPr>
        <w:tc>
          <w:tcPr>
            <w:tcW w:w="567" w:type="dxa"/>
            <w:tcBorders>
              <w:left w:val="double" w:sz="4" w:space="0" w:color="auto"/>
              <w:bottom w:val="single" w:sz="4" w:space="0" w:color="auto"/>
            </w:tcBorders>
            <w:vAlign w:val="center"/>
          </w:tcPr>
          <w:p w14:paraId="03A00C46" w14:textId="1E9E6A12" w:rsidR="000A65AC" w:rsidRDefault="000A65AC" w:rsidP="005E6C40">
            <w:pPr>
              <w:spacing w:line="276" w:lineRule="auto"/>
              <w:ind w:left="83"/>
              <w:jc w:val="center"/>
              <w:rPr>
                <w:rFonts w:cs="B Mitra"/>
                <w:b/>
                <w:bCs/>
                <w:noProof/>
                <w:sz w:val="22"/>
                <w:szCs w:val="22"/>
                <w:rtl/>
              </w:rPr>
            </w:pPr>
            <w:r>
              <w:rPr>
                <w:rFonts w:cs="B Mitra" w:hint="cs"/>
                <w:b/>
                <w:bCs/>
                <w:noProof/>
                <w:sz w:val="22"/>
                <w:szCs w:val="22"/>
                <w:rtl/>
              </w:rPr>
              <w:t>4</w:t>
            </w:r>
          </w:p>
        </w:tc>
        <w:tc>
          <w:tcPr>
            <w:tcW w:w="6663" w:type="dxa"/>
            <w:gridSpan w:val="2"/>
            <w:tcBorders>
              <w:bottom w:val="single" w:sz="4" w:space="0" w:color="auto"/>
              <w:right w:val="single" w:sz="4" w:space="0" w:color="auto"/>
            </w:tcBorders>
            <w:vAlign w:val="center"/>
          </w:tcPr>
          <w:p w14:paraId="2E037AA0" w14:textId="77D32C8E" w:rsidR="000A65AC" w:rsidRPr="004B633F" w:rsidRDefault="000A65AC" w:rsidP="000A65AC">
            <w:pPr>
              <w:spacing w:line="216" w:lineRule="auto"/>
              <w:ind w:right="-57"/>
              <w:jc w:val="both"/>
              <w:rPr>
                <w:rFonts w:cs="B Nazanin"/>
                <w:noProof/>
                <w:sz w:val="26"/>
                <w:szCs w:val="26"/>
                <w:rtl/>
                <w:lang w:bidi="fa-IR"/>
              </w:rPr>
            </w:pPr>
            <w:r w:rsidRPr="004B633F">
              <w:rPr>
                <w:rFonts w:cs="B Nazanin" w:hint="cs"/>
                <w:noProof/>
                <w:sz w:val="26"/>
                <w:szCs w:val="26"/>
                <w:rtl/>
                <w:lang w:bidi="fa-IR"/>
              </w:rPr>
              <w:t>در اجرای بند های اول و سوم از مصوبات ، فعالیت عرضه کنندگان پوشاک با تابلو برند خارجی منوط به تایید فعالیت تولید توسط دفتر تخصصی/صنایع منسوجات و پوشاک می باشد.</w:t>
            </w:r>
          </w:p>
        </w:tc>
        <w:tc>
          <w:tcPr>
            <w:tcW w:w="1134" w:type="dxa"/>
            <w:tcBorders>
              <w:left w:val="single" w:sz="4" w:space="0" w:color="auto"/>
              <w:bottom w:val="single" w:sz="4" w:space="0" w:color="auto"/>
              <w:right w:val="single" w:sz="4" w:space="0" w:color="auto"/>
            </w:tcBorders>
            <w:vAlign w:val="center"/>
          </w:tcPr>
          <w:p w14:paraId="56841182" w14:textId="7B612DD5" w:rsidR="000A65AC" w:rsidRDefault="000A65AC" w:rsidP="00FE4B0A">
            <w:pPr>
              <w:spacing w:line="216" w:lineRule="auto"/>
              <w:jc w:val="center"/>
              <w:rPr>
                <w:rFonts w:cs="B Mitra"/>
                <w:noProof/>
                <w:rtl/>
              </w:rPr>
            </w:pPr>
            <w:r>
              <w:rPr>
                <w:rFonts w:cs="B Mitra" w:hint="cs"/>
                <w:noProof/>
                <w:rtl/>
              </w:rPr>
              <w:t>مستمر</w:t>
            </w:r>
          </w:p>
        </w:tc>
        <w:tc>
          <w:tcPr>
            <w:tcW w:w="2268" w:type="dxa"/>
            <w:tcBorders>
              <w:left w:val="single" w:sz="4" w:space="0" w:color="auto"/>
              <w:right w:val="double" w:sz="4" w:space="0" w:color="auto"/>
            </w:tcBorders>
            <w:vAlign w:val="center"/>
          </w:tcPr>
          <w:p w14:paraId="5A283419" w14:textId="77777777" w:rsidR="000A65AC" w:rsidRDefault="000A65AC" w:rsidP="002D05B4">
            <w:pPr>
              <w:spacing w:line="216" w:lineRule="auto"/>
              <w:jc w:val="center"/>
              <w:rPr>
                <w:rFonts w:cs="B Mitra"/>
                <w:noProof/>
                <w:rtl/>
              </w:rPr>
            </w:pPr>
            <w:r>
              <w:rPr>
                <w:rFonts w:cs="B Mitra" w:hint="cs"/>
                <w:noProof/>
                <w:rtl/>
              </w:rPr>
              <w:t>صمت</w:t>
            </w:r>
          </w:p>
          <w:p w14:paraId="2A0B77CB" w14:textId="77777777" w:rsidR="000A65AC" w:rsidRDefault="000A65AC" w:rsidP="002D05B4">
            <w:pPr>
              <w:spacing w:line="216" w:lineRule="auto"/>
              <w:jc w:val="center"/>
              <w:rPr>
                <w:rFonts w:cs="B Mitra"/>
                <w:noProof/>
                <w:rtl/>
              </w:rPr>
            </w:pPr>
            <w:r>
              <w:rPr>
                <w:rFonts w:cs="B Mitra" w:hint="cs"/>
                <w:noProof/>
                <w:rtl/>
              </w:rPr>
              <w:t>اتاق اصناف</w:t>
            </w:r>
          </w:p>
          <w:p w14:paraId="799C2557" w14:textId="3084D611" w:rsidR="00986ED5" w:rsidRDefault="00986ED5" w:rsidP="002D05B4">
            <w:pPr>
              <w:spacing w:line="216" w:lineRule="auto"/>
              <w:jc w:val="center"/>
              <w:rPr>
                <w:rFonts w:cs="B Mitra"/>
                <w:noProof/>
                <w:rtl/>
              </w:rPr>
            </w:pPr>
            <w:r>
              <w:rPr>
                <w:rFonts w:cs="B Mitra" w:hint="cs"/>
                <w:noProof/>
                <w:rtl/>
              </w:rPr>
              <w:t>اتاق بازرگانی</w:t>
            </w:r>
          </w:p>
          <w:p w14:paraId="23A089B6" w14:textId="280636E6" w:rsidR="000A65AC" w:rsidRDefault="000A65AC" w:rsidP="002D05B4">
            <w:pPr>
              <w:spacing w:line="216" w:lineRule="auto"/>
              <w:jc w:val="center"/>
              <w:rPr>
                <w:rFonts w:cs="B Mitra"/>
                <w:noProof/>
                <w:rtl/>
              </w:rPr>
            </w:pPr>
            <w:r>
              <w:rPr>
                <w:rFonts w:cs="B Mitra" w:hint="cs"/>
                <w:noProof/>
                <w:rtl/>
              </w:rPr>
              <w:t>اتحادیه</w:t>
            </w:r>
          </w:p>
        </w:tc>
      </w:tr>
      <w:tr w:rsidR="00AE4005" w:rsidRPr="008351E0" w14:paraId="3ECA8C85" w14:textId="77777777" w:rsidTr="00986ED5">
        <w:trPr>
          <w:trHeight w:val="851"/>
          <w:jc w:val="center"/>
        </w:trPr>
        <w:tc>
          <w:tcPr>
            <w:tcW w:w="567" w:type="dxa"/>
            <w:tcBorders>
              <w:left w:val="double" w:sz="4" w:space="0" w:color="auto"/>
              <w:bottom w:val="single" w:sz="4" w:space="0" w:color="auto"/>
            </w:tcBorders>
            <w:vAlign w:val="center"/>
          </w:tcPr>
          <w:p w14:paraId="1C7EE621" w14:textId="1F64B05B" w:rsidR="00AE4005" w:rsidRPr="008351E0" w:rsidRDefault="00986ED5" w:rsidP="005E6C40">
            <w:pPr>
              <w:spacing w:line="276" w:lineRule="auto"/>
              <w:ind w:left="83"/>
              <w:jc w:val="center"/>
              <w:rPr>
                <w:rFonts w:cs="B Mitra"/>
                <w:b/>
                <w:bCs/>
                <w:noProof/>
                <w:sz w:val="22"/>
                <w:szCs w:val="22"/>
                <w:rtl/>
              </w:rPr>
            </w:pPr>
            <w:r>
              <w:rPr>
                <w:rFonts w:cs="B Mitra" w:hint="cs"/>
                <w:b/>
                <w:bCs/>
                <w:noProof/>
                <w:sz w:val="22"/>
                <w:szCs w:val="22"/>
                <w:rtl/>
              </w:rPr>
              <w:t>5</w:t>
            </w:r>
          </w:p>
        </w:tc>
        <w:tc>
          <w:tcPr>
            <w:tcW w:w="6663" w:type="dxa"/>
            <w:gridSpan w:val="2"/>
            <w:tcBorders>
              <w:bottom w:val="single" w:sz="4" w:space="0" w:color="auto"/>
              <w:right w:val="single" w:sz="4" w:space="0" w:color="auto"/>
            </w:tcBorders>
            <w:vAlign w:val="center"/>
          </w:tcPr>
          <w:p w14:paraId="4B4F53D5" w14:textId="1174EBBA" w:rsidR="00AE4005" w:rsidRPr="004B633F" w:rsidRDefault="00D6568C" w:rsidP="000A65AC">
            <w:pPr>
              <w:spacing w:line="216" w:lineRule="auto"/>
              <w:ind w:right="-57"/>
              <w:jc w:val="both"/>
              <w:rPr>
                <w:rFonts w:cs="B Nazanin"/>
                <w:noProof/>
                <w:sz w:val="26"/>
                <w:szCs w:val="26"/>
                <w:rtl/>
                <w:lang w:bidi="fa-IR"/>
              </w:rPr>
            </w:pPr>
            <w:r w:rsidRPr="004B633F">
              <w:rPr>
                <w:rFonts w:cs="B Nazanin" w:hint="cs"/>
                <w:noProof/>
                <w:sz w:val="26"/>
                <w:szCs w:val="26"/>
                <w:rtl/>
                <w:lang w:bidi="fa-IR"/>
              </w:rPr>
              <w:t>با عنایت به اهمیت پیشگیری و مقابله با بسترهای عرضه</w:t>
            </w:r>
            <w:r w:rsidRPr="004B633F">
              <w:rPr>
                <w:rFonts w:cs="B Nazanin"/>
                <w:noProof/>
                <w:sz w:val="26"/>
                <w:szCs w:val="26"/>
                <w:rtl/>
                <w:lang w:bidi="fa-IR"/>
              </w:rPr>
              <w:softHyphen/>
            </w:r>
            <w:r w:rsidRPr="004B633F">
              <w:rPr>
                <w:rFonts w:cs="B Nazanin" w:hint="cs"/>
                <w:noProof/>
                <w:sz w:val="26"/>
                <w:szCs w:val="26"/>
                <w:rtl/>
                <w:lang w:bidi="fa-IR"/>
              </w:rPr>
              <w:t xml:space="preserve">ی پوشاک قاچاق مقرر شد اقدامات لازم به منظور جمع آوری تابلو نشان های تجاری در دستور کار قرار گیرد. </w:t>
            </w:r>
          </w:p>
        </w:tc>
        <w:tc>
          <w:tcPr>
            <w:tcW w:w="1134" w:type="dxa"/>
            <w:tcBorders>
              <w:left w:val="single" w:sz="4" w:space="0" w:color="auto"/>
              <w:bottom w:val="single" w:sz="4" w:space="0" w:color="auto"/>
              <w:right w:val="single" w:sz="4" w:space="0" w:color="auto"/>
            </w:tcBorders>
            <w:vAlign w:val="center"/>
          </w:tcPr>
          <w:p w14:paraId="3D4FF609" w14:textId="1C2F115F" w:rsidR="00AE4005" w:rsidRPr="008351E0" w:rsidRDefault="00D6568C" w:rsidP="00FE4B0A">
            <w:pPr>
              <w:spacing w:line="216" w:lineRule="auto"/>
              <w:jc w:val="center"/>
              <w:rPr>
                <w:rFonts w:cs="B Mitra"/>
                <w:noProof/>
                <w:rtl/>
              </w:rPr>
            </w:pPr>
            <w:r>
              <w:rPr>
                <w:rFonts w:cs="B Mitra" w:hint="cs"/>
                <w:noProof/>
                <w:rtl/>
              </w:rPr>
              <w:t>با قید فوریت</w:t>
            </w:r>
          </w:p>
        </w:tc>
        <w:tc>
          <w:tcPr>
            <w:tcW w:w="2268" w:type="dxa"/>
            <w:tcBorders>
              <w:left w:val="single" w:sz="4" w:space="0" w:color="auto"/>
              <w:right w:val="double" w:sz="4" w:space="0" w:color="auto"/>
            </w:tcBorders>
            <w:vAlign w:val="center"/>
          </w:tcPr>
          <w:p w14:paraId="4D83EDB3" w14:textId="77777777" w:rsidR="00AE4005" w:rsidRDefault="00D6568C" w:rsidP="00FE4B0A">
            <w:pPr>
              <w:spacing w:line="216" w:lineRule="auto"/>
              <w:jc w:val="center"/>
              <w:rPr>
                <w:rFonts w:cs="B Mitra"/>
                <w:noProof/>
                <w:rtl/>
                <w:lang w:bidi="fa-IR"/>
              </w:rPr>
            </w:pPr>
            <w:r>
              <w:rPr>
                <w:rFonts w:cs="B Mitra" w:hint="cs"/>
                <w:noProof/>
                <w:rtl/>
                <w:lang w:bidi="fa-IR"/>
              </w:rPr>
              <w:t>ستاد مرکزی</w:t>
            </w:r>
          </w:p>
          <w:p w14:paraId="5942CF88" w14:textId="77777777" w:rsidR="000A65AC" w:rsidRDefault="000A65AC" w:rsidP="00FE4B0A">
            <w:pPr>
              <w:spacing w:line="216" w:lineRule="auto"/>
              <w:jc w:val="center"/>
              <w:rPr>
                <w:rFonts w:cs="B Mitra"/>
                <w:noProof/>
                <w:rtl/>
                <w:lang w:bidi="fa-IR"/>
              </w:rPr>
            </w:pPr>
            <w:r>
              <w:rPr>
                <w:rFonts w:cs="B Mitra" w:hint="cs"/>
                <w:noProof/>
                <w:rtl/>
                <w:lang w:bidi="fa-IR"/>
              </w:rPr>
              <w:t>صمت</w:t>
            </w:r>
          </w:p>
          <w:p w14:paraId="667EF33E" w14:textId="77777777" w:rsidR="000A65AC" w:rsidRDefault="000A65AC" w:rsidP="00FE4B0A">
            <w:pPr>
              <w:spacing w:line="216" w:lineRule="auto"/>
              <w:jc w:val="center"/>
              <w:rPr>
                <w:rFonts w:cs="B Mitra"/>
                <w:noProof/>
                <w:rtl/>
                <w:lang w:bidi="fa-IR"/>
              </w:rPr>
            </w:pPr>
            <w:r>
              <w:rPr>
                <w:rFonts w:cs="B Mitra" w:hint="cs"/>
                <w:noProof/>
                <w:rtl/>
                <w:lang w:bidi="fa-IR"/>
              </w:rPr>
              <w:t>اتاق اصناف</w:t>
            </w:r>
          </w:p>
          <w:p w14:paraId="6747718B" w14:textId="1D9FC208" w:rsidR="00A33005" w:rsidRDefault="00A33005" w:rsidP="00FE4B0A">
            <w:pPr>
              <w:spacing w:line="216" w:lineRule="auto"/>
              <w:jc w:val="center"/>
              <w:rPr>
                <w:rFonts w:cs="B Mitra"/>
                <w:noProof/>
                <w:rtl/>
                <w:lang w:bidi="fa-IR"/>
              </w:rPr>
            </w:pPr>
            <w:r>
              <w:rPr>
                <w:rFonts w:cs="B Mitra" w:hint="cs"/>
                <w:noProof/>
                <w:rtl/>
                <w:lang w:bidi="fa-IR"/>
              </w:rPr>
              <w:t>اتاق بازرگانی</w:t>
            </w:r>
          </w:p>
          <w:p w14:paraId="3F9E8113" w14:textId="3C74B63E" w:rsidR="000A65AC" w:rsidRPr="008351E0" w:rsidRDefault="000A65AC" w:rsidP="00FE4B0A">
            <w:pPr>
              <w:spacing w:line="216" w:lineRule="auto"/>
              <w:jc w:val="center"/>
              <w:rPr>
                <w:rFonts w:cs="B Mitra"/>
                <w:noProof/>
                <w:rtl/>
              </w:rPr>
            </w:pPr>
            <w:r>
              <w:rPr>
                <w:rFonts w:cs="B Mitra" w:hint="cs"/>
                <w:noProof/>
                <w:rtl/>
                <w:lang w:bidi="fa-IR"/>
              </w:rPr>
              <w:t>اتحادیه</w:t>
            </w:r>
          </w:p>
        </w:tc>
      </w:tr>
      <w:tr w:rsidR="00DB4F1E" w:rsidRPr="008351E0" w14:paraId="6F3857DF" w14:textId="77777777" w:rsidTr="00986ED5">
        <w:trPr>
          <w:trHeight w:val="403"/>
          <w:jc w:val="center"/>
        </w:trPr>
        <w:tc>
          <w:tcPr>
            <w:tcW w:w="567" w:type="dxa"/>
            <w:tcBorders>
              <w:top w:val="single" w:sz="4" w:space="0" w:color="auto"/>
              <w:left w:val="double" w:sz="4" w:space="0" w:color="auto"/>
              <w:bottom w:val="single" w:sz="4" w:space="0" w:color="auto"/>
            </w:tcBorders>
            <w:vAlign w:val="center"/>
          </w:tcPr>
          <w:p w14:paraId="0995A736" w14:textId="29A8599B" w:rsidR="00DB4F1E" w:rsidRPr="008351E0" w:rsidRDefault="00986ED5" w:rsidP="00986ED5">
            <w:pPr>
              <w:spacing w:line="276" w:lineRule="auto"/>
              <w:ind w:left="83"/>
              <w:jc w:val="center"/>
              <w:rPr>
                <w:rFonts w:cs="B Mitra"/>
                <w:b/>
                <w:bCs/>
                <w:noProof/>
                <w:sz w:val="22"/>
                <w:szCs w:val="22"/>
                <w:rtl/>
              </w:rPr>
            </w:pPr>
            <w:r>
              <w:rPr>
                <w:rFonts w:cs="B Mitra" w:hint="cs"/>
                <w:b/>
                <w:bCs/>
                <w:noProof/>
                <w:sz w:val="22"/>
                <w:szCs w:val="22"/>
                <w:rtl/>
              </w:rPr>
              <w:t>6</w:t>
            </w:r>
          </w:p>
        </w:tc>
        <w:tc>
          <w:tcPr>
            <w:tcW w:w="6663" w:type="dxa"/>
            <w:gridSpan w:val="2"/>
            <w:tcBorders>
              <w:top w:val="single" w:sz="4" w:space="0" w:color="auto"/>
              <w:bottom w:val="single" w:sz="4" w:space="0" w:color="auto"/>
              <w:right w:val="single" w:sz="4" w:space="0" w:color="auto"/>
            </w:tcBorders>
            <w:vAlign w:val="center"/>
          </w:tcPr>
          <w:p w14:paraId="4D3C811B" w14:textId="77C27927" w:rsidR="00DB4F1E" w:rsidRPr="004B633F" w:rsidRDefault="00C65CB5" w:rsidP="004B633F">
            <w:pPr>
              <w:spacing w:line="216" w:lineRule="auto"/>
              <w:ind w:right="-57"/>
              <w:jc w:val="both"/>
              <w:rPr>
                <w:rFonts w:cs="B Nazanin"/>
                <w:noProof/>
                <w:sz w:val="26"/>
                <w:szCs w:val="26"/>
                <w:rtl/>
                <w:lang w:bidi="fa-IR"/>
              </w:rPr>
            </w:pPr>
            <w:r w:rsidRPr="004B633F">
              <w:rPr>
                <w:rFonts w:cs="B Nazanin" w:hint="cs"/>
                <w:noProof/>
                <w:sz w:val="26"/>
                <w:szCs w:val="26"/>
                <w:rtl/>
                <w:lang w:bidi="fa-IR"/>
              </w:rPr>
              <w:t xml:space="preserve">با عنایت به اهمیت </w:t>
            </w:r>
            <w:r w:rsidR="006F05CE" w:rsidRPr="004B633F">
              <w:rPr>
                <w:rFonts w:cs="B Nazanin" w:hint="cs"/>
                <w:noProof/>
                <w:sz w:val="26"/>
                <w:szCs w:val="26"/>
                <w:rtl/>
                <w:lang w:bidi="fa-IR"/>
              </w:rPr>
              <w:t xml:space="preserve">همراهی </w:t>
            </w:r>
            <w:r w:rsidRPr="004B633F">
              <w:rPr>
                <w:rFonts w:cs="B Nazanin" w:hint="cs"/>
                <w:noProof/>
                <w:sz w:val="26"/>
                <w:szCs w:val="26"/>
                <w:rtl/>
                <w:lang w:bidi="fa-IR"/>
              </w:rPr>
              <w:t>سیاست های تجاری</w:t>
            </w:r>
            <w:r w:rsidR="006F05CE" w:rsidRPr="004B633F">
              <w:rPr>
                <w:rFonts w:cs="B Nazanin" w:hint="cs"/>
                <w:noProof/>
                <w:sz w:val="26"/>
                <w:szCs w:val="26"/>
                <w:rtl/>
                <w:lang w:bidi="fa-IR"/>
              </w:rPr>
              <w:t xml:space="preserve"> در</w:t>
            </w:r>
            <w:r w:rsidRPr="004B633F">
              <w:rPr>
                <w:rFonts w:cs="B Nazanin" w:hint="cs"/>
                <w:noProof/>
                <w:sz w:val="26"/>
                <w:szCs w:val="26"/>
                <w:rtl/>
                <w:lang w:bidi="fa-IR"/>
              </w:rPr>
              <w:t xml:space="preserve"> کشور از قبیل؛ «سیاست های ارزی»، «سیاست های حمایت از تولید»، «سیاست های پیشگیری از قاچاق کالا</w:t>
            </w:r>
            <w:r w:rsidR="006F05CE" w:rsidRPr="004B633F">
              <w:rPr>
                <w:rFonts w:cs="B Nazanin" w:hint="cs"/>
                <w:noProof/>
                <w:sz w:val="26"/>
                <w:szCs w:val="26"/>
                <w:rtl/>
                <w:lang w:bidi="fa-IR"/>
              </w:rPr>
              <w:t xml:space="preserve"> و ارز»،</w:t>
            </w:r>
            <w:r w:rsidRPr="004B633F">
              <w:rPr>
                <w:rFonts w:cs="B Nazanin" w:hint="cs"/>
                <w:noProof/>
                <w:sz w:val="26"/>
                <w:szCs w:val="26"/>
                <w:rtl/>
                <w:lang w:bidi="fa-IR"/>
              </w:rPr>
              <w:t xml:space="preserve"> </w:t>
            </w:r>
            <w:r w:rsidR="006F05CE" w:rsidRPr="004B633F">
              <w:rPr>
                <w:rFonts w:cs="B Nazanin" w:hint="cs"/>
                <w:noProof/>
                <w:sz w:val="26"/>
                <w:szCs w:val="26"/>
                <w:rtl/>
                <w:lang w:bidi="fa-IR"/>
              </w:rPr>
              <w:t>مقرر شد مرکز مالکیت معنوی همراستا با سیاست های مزبور، ثبت برند پوشاک خارجی در داخل کشور را منوط به بررسی امکان تولید آن توسط وزارت صمت نماید در غیر این صورت امکان فعالیت تحت برند خارجی به رسمیت شناخته نشود.</w:t>
            </w:r>
          </w:p>
        </w:tc>
        <w:tc>
          <w:tcPr>
            <w:tcW w:w="1134" w:type="dxa"/>
            <w:tcBorders>
              <w:top w:val="single" w:sz="4" w:space="0" w:color="auto"/>
              <w:left w:val="single" w:sz="4" w:space="0" w:color="auto"/>
              <w:bottom w:val="single" w:sz="4" w:space="0" w:color="auto"/>
              <w:right w:val="single" w:sz="4" w:space="0" w:color="auto"/>
            </w:tcBorders>
            <w:vAlign w:val="center"/>
          </w:tcPr>
          <w:p w14:paraId="2531D562" w14:textId="1C2F681C" w:rsidR="00DB4F1E" w:rsidRPr="008351E0" w:rsidRDefault="006F05CE" w:rsidP="00FE4B0A">
            <w:pPr>
              <w:spacing w:line="216" w:lineRule="auto"/>
              <w:jc w:val="center"/>
              <w:rPr>
                <w:rFonts w:cs="B Mitra"/>
                <w:noProof/>
                <w:rtl/>
              </w:rPr>
            </w:pPr>
            <w:r>
              <w:rPr>
                <w:rFonts w:cs="B Mitra" w:hint="cs"/>
                <w:noProof/>
                <w:rtl/>
              </w:rPr>
              <w:t>مستمر</w:t>
            </w:r>
          </w:p>
        </w:tc>
        <w:tc>
          <w:tcPr>
            <w:tcW w:w="2268" w:type="dxa"/>
            <w:tcBorders>
              <w:top w:val="single" w:sz="4" w:space="0" w:color="auto"/>
              <w:left w:val="single" w:sz="4" w:space="0" w:color="auto"/>
              <w:bottom w:val="single" w:sz="4" w:space="0" w:color="auto"/>
              <w:right w:val="double" w:sz="4" w:space="0" w:color="auto"/>
            </w:tcBorders>
            <w:vAlign w:val="center"/>
          </w:tcPr>
          <w:p w14:paraId="24A1BC70" w14:textId="77777777" w:rsidR="000160F2" w:rsidRDefault="000A65AC" w:rsidP="008332EA">
            <w:pPr>
              <w:spacing w:line="216" w:lineRule="auto"/>
              <w:jc w:val="center"/>
              <w:rPr>
                <w:rFonts w:cs="B Mitra"/>
                <w:noProof/>
                <w:rtl/>
                <w:lang w:bidi="fa-IR"/>
              </w:rPr>
            </w:pPr>
            <w:r>
              <w:rPr>
                <w:rFonts w:cs="B Mitra" w:hint="cs"/>
                <w:noProof/>
                <w:rtl/>
                <w:lang w:bidi="fa-IR"/>
              </w:rPr>
              <w:t>ثبت اسناد و املاک کشور</w:t>
            </w:r>
          </w:p>
          <w:p w14:paraId="03D3CBA6" w14:textId="462A4BB6" w:rsidR="000A65AC" w:rsidRPr="008351E0" w:rsidRDefault="000A65AC" w:rsidP="008332EA">
            <w:pPr>
              <w:spacing w:line="216" w:lineRule="auto"/>
              <w:jc w:val="center"/>
              <w:rPr>
                <w:rFonts w:cs="B Mitra"/>
                <w:noProof/>
                <w:rtl/>
                <w:lang w:bidi="fa-IR"/>
              </w:rPr>
            </w:pPr>
            <w:r>
              <w:rPr>
                <w:rFonts w:cs="B Mitra" w:hint="cs"/>
                <w:noProof/>
                <w:rtl/>
                <w:lang w:bidi="fa-IR"/>
              </w:rPr>
              <w:t>صمت</w:t>
            </w:r>
          </w:p>
        </w:tc>
      </w:tr>
      <w:tr w:rsidR="00C616A8" w:rsidRPr="008351E0" w14:paraId="1B56D593" w14:textId="77777777" w:rsidTr="00986ED5">
        <w:trPr>
          <w:trHeight w:val="691"/>
          <w:jc w:val="center"/>
        </w:trPr>
        <w:tc>
          <w:tcPr>
            <w:tcW w:w="5954" w:type="dxa"/>
            <w:gridSpan w:val="2"/>
            <w:tcBorders>
              <w:top w:val="double" w:sz="4" w:space="0" w:color="auto"/>
              <w:left w:val="double" w:sz="4" w:space="0" w:color="auto"/>
              <w:bottom w:val="double" w:sz="4" w:space="0" w:color="auto"/>
              <w:right w:val="single" w:sz="4" w:space="0" w:color="auto"/>
            </w:tcBorders>
            <w:vAlign w:val="center"/>
          </w:tcPr>
          <w:p w14:paraId="1B56D590" w14:textId="6BC6D6C6" w:rsidR="00C616A8" w:rsidRPr="008351E0" w:rsidRDefault="00C616A8" w:rsidP="008332EA">
            <w:pPr>
              <w:spacing w:line="192" w:lineRule="auto"/>
              <w:rPr>
                <w:rFonts w:cs="B Mitra"/>
                <w:b/>
                <w:bCs/>
                <w:sz w:val="22"/>
                <w:szCs w:val="22"/>
                <w:lang w:bidi="fa-IR"/>
              </w:rPr>
            </w:pPr>
            <w:r w:rsidRPr="008351E0">
              <w:rPr>
                <w:rFonts w:cs="B Mitra" w:hint="cs"/>
                <w:b/>
                <w:bCs/>
                <w:sz w:val="22"/>
                <w:szCs w:val="22"/>
                <w:rtl/>
                <w:lang w:bidi="fa-IR"/>
              </w:rPr>
              <w:t xml:space="preserve">تهيه و تنظيم:  </w:t>
            </w:r>
            <w:r w:rsidR="008332EA" w:rsidRPr="008351E0">
              <w:rPr>
                <w:rFonts w:cs="B Mitra" w:hint="cs"/>
                <w:b/>
                <w:bCs/>
                <w:color w:val="808080" w:themeColor="background1" w:themeShade="80"/>
                <w:sz w:val="20"/>
                <w:szCs w:val="20"/>
                <w:rtl/>
                <w:lang w:bidi="fa-IR"/>
              </w:rPr>
              <w:t>میثم قربانی</w:t>
            </w:r>
          </w:p>
        </w:tc>
        <w:tc>
          <w:tcPr>
            <w:tcW w:w="1276" w:type="dxa"/>
            <w:tcBorders>
              <w:top w:val="double" w:sz="4" w:space="0" w:color="auto"/>
              <w:left w:val="single" w:sz="4" w:space="0" w:color="auto"/>
              <w:bottom w:val="double" w:sz="4" w:space="0" w:color="auto"/>
              <w:right w:val="single" w:sz="4" w:space="0" w:color="auto"/>
            </w:tcBorders>
            <w:vAlign w:val="center"/>
          </w:tcPr>
          <w:p w14:paraId="1B56D591" w14:textId="03F7E2E7" w:rsidR="00C616A8" w:rsidRPr="008351E0" w:rsidRDefault="00C616A8" w:rsidP="004C6165">
            <w:pPr>
              <w:spacing w:line="192" w:lineRule="auto"/>
              <w:rPr>
                <w:rFonts w:cs="B Mitra"/>
                <w:b/>
                <w:bCs/>
                <w:sz w:val="22"/>
                <w:szCs w:val="22"/>
                <w:rtl/>
                <w:lang w:bidi="fa-IR"/>
              </w:rPr>
            </w:pPr>
            <w:r w:rsidRPr="008351E0">
              <w:rPr>
                <w:rFonts w:cs="B Mitra" w:hint="cs"/>
                <w:b/>
                <w:bCs/>
                <w:sz w:val="22"/>
                <w:szCs w:val="22"/>
                <w:rtl/>
                <w:lang w:bidi="fa-IR"/>
              </w:rPr>
              <w:t xml:space="preserve">تاريخ: </w:t>
            </w:r>
            <w:r w:rsidR="004C6165">
              <w:rPr>
                <w:rFonts w:cs="B Mitra" w:hint="cs"/>
                <w:b/>
                <w:bCs/>
                <w:color w:val="808080" w:themeColor="background1" w:themeShade="80"/>
                <w:sz w:val="20"/>
                <w:szCs w:val="20"/>
                <w:rtl/>
                <w:lang w:bidi="fa-IR"/>
              </w:rPr>
              <w:t>30</w:t>
            </w:r>
            <w:r w:rsidR="00303396" w:rsidRPr="008351E0">
              <w:rPr>
                <w:rFonts w:cs="B Mitra" w:hint="cs"/>
                <w:b/>
                <w:bCs/>
                <w:color w:val="808080" w:themeColor="background1" w:themeShade="80"/>
                <w:sz w:val="20"/>
                <w:szCs w:val="20"/>
                <w:rtl/>
                <w:lang w:bidi="fa-IR"/>
              </w:rPr>
              <w:t>/</w:t>
            </w:r>
            <w:r w:rsidR="004C6165">
              <w:rPr>
                <w:rFonts w:cs="B Mitra" w:hint="cs"/>
                <w:b/>
                <w:bCs/>
                <w:color w:val="808080" w:themeColor="background1" w:themeShade="80"/>
                <w:sz w:val="20"/>
                <w:szCs w:val="20"/>
                <w:rtl/>
                <w:lang w:bidi="fa-IR"/>
              </w:rPr>
              <w:t>07</w:t>
            </w:r>
            <w:r w:rsidR="00303396" w:rsidRPr="008351E0">
              <w:rPr>
                <w:rFonts w:cs="B Mitra" w:hint="cs"/>
                <w:b/>
                <w:bCs/>
                <w:color w:val="808080" w:themeColor="background1" w:themeShade="80"/>
                <w:sz w:val="20"/>
                <w:szCs w:val="20"/>
                <w:rtl/>
                <w:lang w:bidi="fa-IR"/>
              </w:rPr>
              <w:t>/1401</w:t>
            </w:r>
          </w:p>
        </w:tc>
        <w:tc>
          <w:tcPr>
            <w:tcW w:w="3402" w:type="dxa"/>
            <w:gridSpan w:val="2"/>
            <w:tcBorders>
              <w:top w:val="double" w:sz="4" w:space="0" w:color="auto"/>
              <w:left w:val="single" w:sz="4" w:space="0" w:color="auto"/>
              <w:bottom w:val="double" w:sz="4" w:space="0" w:color="auto"/>
              <w:right w:val="double" w:sz="4" w:space="0" w:color="auto"/>
            </w:tcBorders>
            <w:vAlign w:val="bottom"/>
          </w:tcPr>
          <w:p w14:paraId="1B56D592" w14:textId="349EF9D0" w:rsidR="00C616A8" w:rsidRPr="008351E0" w:rsidRDefault="008351E0" w:rsidP="00C616A8">
            <w:pPr>
              <w:spacing w:line="192" w:lineRule="auto"/>
              <w:rPr>
                <w:rFonts w:cs="B Mitra"/>
                <w:b/>
                <w:bCs/>
                <w:sz w:val="22"/>
                <w:szCs w:val="22"/>
                <w:rtl/>
                <w:lang w:bidi="fa-IR"/>
              </w:rPr>
            </w:pPr>
            <w:r w:rsidRPr="008351E0">
              <w:rPr>
                <w:rFonts w:cs="B Mitra" w:hint="cs"/>
                <w:b/>
                <w:bCs/>
                <w:noProof/>
                <w:sz w:val="21"/>
                <w:szCs w:val="21"/>
                <w:rtl/>
              </w:rPr>
              <w:drawing>
                <wp:anchor distT="0" distB="0" distL="114300" distR="114300" simplePos="0" relativeHeight="251658240" behindDoc="1" locked="0" layoutInCell="1" allowOverlap="1" wp14:anchorId="137061EA" wp14:editId="60D16F93">
                  <wp:simplePos x="0" y="0"/>
                  <wp:positionH relativeFrom="column">
                    <wp:posOffset>353060</wp:posOffset>
                  </wp:positionH>
                  <wp:positionV relativeFrom="paragraph">
                    <wp:posOffset>-26670</wp:posOffset>
                  </wp:positionV>
                  <wp:extent cx="1071245" cy="4997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horbani.png"/>
                          <pic:cNvPicPr/>
                        </pic:nvPicPr>
                        <pic:blipFill>
                          <a:blip r:embed="rId8">
                            <a:extLst>
                              <a:ext uri="{28A0092B-C50C-407E-A947-70E740481C1C}">
                                <a14:useLocalDpi xmlns:a14="http://schemas.microsoft.com/office/drawing/2010/main" val="0"/>
                              </a:ext>
                            </a:extLst>
                          </a:blip>
                          <a:stretch>
                            <a:fillRect/>
                          </a:stretch>
                        </pic:blipFill>
                        <pic:spPr>
                          <a:xfrm>
                            <a:off x="0" y="0"/>
                            <a:ext cx="1071245" cy="499745"/>
                          </a:xfrm>
                          <a:prstGeom prst="rect">
                            <a:avLst/>
                          </a:prstGeom>
                        </pic:spPr>
                      </pic:pic>
                    </a:graphicData>
                  </a:graphic>
                  <wp14:sizeRelH relativeFrom="page">
                    <wp14:pctWidth>0</wp14:pctWidth>
                  </wp14:sizeRelH>
                  <wp14:sizeRelV relativeFrom="page">
                    <wp14:pctHeight>0</wp14:pctHeight>
                  </wp14:sizeRelV>
                </wp:anchor>
              </w:drawing>
            </w:r>
            <w:r w:rsidR="00C616A8" w:rsidRPr="008351E0">
              <w:rPr>
                <w:rFonts w:cs="B Mitra" w:hint="cs"/>
                <w:b/>
                <w:bCs/>
                <w:noProof/>
                <w:sz w:val="21"/>
                <w:szCs w:val="21"/>
                <w:rtl/>
              </w:rPr>
              <w:t xml:space="preserve">امضاء:    </w:t>
            </w:r>
            <w:r w:rsidR="00C616A8" w:rsidRPr="008351E0">
              <w:rPr>
                <w:rFonts w:cs="B Mitra" w:hint="cs"/>
                <w:b/>
                <w:bCs/>
                <w:sz w:val="22"/>
                <w:szCs w:val="22"/>
                <w:rtl/>
                <w:lang w:bidi="fa-IR"/>
              </w:rPr>
              <w:t xml:space="preserve">  </w:t>
            </w:r>
          </w:p>
        </w:tc>
      </w:tr>
    </w:tbl>
    <w:p w14:paraId="1B56D594" w14:textId="77777777" w:rsidR="009F52C1" w:rsidRPr="00DC0FAB" w:rsidRDefault="009F52C1" w:rsidP="0055258C">
      <w:pPr>
        <w:rPr>
          <w:rFonts w:cs="Titr"/>
          <w:b/>
          <w:bCs/>
          <w:noProof/>
          <w:sz w:val="2"/>
          <w:szCs w:val="2"/>
          <w:rtl/>
        </w:rPr>
      </w:pPr>
    </w:p>
    <w:sectPr w:rsidR="009F52C1" w:rsidRPr="00DC0FAB" w:rsidSect="004B633F">
      <w:headerReference w:type="default" r:id="rId9"/>
      <w:footerReference w:type="even" r:id="rId10"/>
      <w:footerReference w:type="default" r:id="rId11"/>
      <w:pgSz w:w="11906" w:h="16838" w:code="9"/>
      <w:pgMar w:top="1134" w:right="680" w:bottom="993" w:left="680" w:header="567"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6D5B5" w14:textId="77777777" w:rsidR="002C41EB" w:rsidRDefault="00467A4F">
      <w:r>
        <w:separator/>
      </w:r>
    </w:p>
  </w:endnote>
  <w:endnote w:type="continuationSeparator" w:id="0">
    <w:p w14:paraId="1B56D5B7" w14:textId="77777777" w:rsidR="002C41EB" w:rsidRDefault="0046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Roya">
    <w:panose1 w:val="00000400000000000000"/>
    <w:charset w:val="B2"/>
    <w:family w:val="auto"/>
    <w:pitch w:val="variable"/>
    <w:sig w:usb0="00002001" w:usb1="80000000" w:usb2="00000008" w:usb3="00000000" w:csb0="00000040" w:csb1="00000000"/>
  </w:font>
  <w:font w:name="Roya">
    <w:altName w:val="Courier New"/>
    <w:charset w:val="B2"/>
    <w:family w:val="auto"/>
    <w:pitch w:val="variable"/>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azanin">
    <w:panose1 w:val="000005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itr">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6D5AB" w14:textId="77777777" w:rsidR="00987A08" w:rsidRDefault="00743847" w:rsidP="007556AD">
    <w:pPr>
      <w:pStyle w:val="Footer"/>
      <w:framePr w:wrap="around" w:vAnchor="text" w:hAnchor="text" w:xAlign="center" w:y="1"/>
      <w:rPr>
        <w:rStyle w:val="PageNumber"/>
      </w:rPr>
    </w:pPr>
    <w:r>
      <w:rPr>
        <w:rStyle w:val="PageNumber"/>
        <w:rtl/>
      </w:rPr>
      <w:fldChar w:fldCharType="begin"/>
    </w:r>
    <w:r w:rsidR="00467A4F">
      <w:rPr>
        <w:rStyle w:val="PageNumber"/>
      </w:rPr>
      <w:instrText xml:space="preserve">PAGE  </w:instrText>
    </w:r>
    <w:r>
      <w:rPr>
        <w:rStyle w:val="PageNumber"/>
        <w:rtl/>
      </w:rPr>
      <w:fldChar w:fldCharType="end"/>
    </w:r>
  </w:p>
  <w:p w14:paraId="1B56D5AC" w14:textId="77777777" w:rsidR="00987A08" w:rsidRDefault="00987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6D5AD" w14:textId="77777777" w:rsidR="00987A08" w:rsidRPr="00D73E85" w:rsidRDefault="00743847" w:rsidP="007556AD">
    <w:pPr>
      <w:pStyle w:val="Footer"/>
      <w:framePr w:wrap="around" w:vAnchor="text" w:hAnchor="text" w:xAlign="center" w:y="1"/>
      <w:rPr>
        <w:rStyle w:val="PageNumber"/>
        <w:rFonts w:cs="Roya"/>
        <w:b/>
        <w:bCs/>
        <w:sz w:val="22"/>
        <w:szCs w:val="22"/>
      </w:rPr>
    </w:pPr>
    <w:r w:rsidRPr="00D73E85">
      <w:rPr>
        <w:rStyle w:val="PageNumber"/>
        <w:rFonts w:cs="Roya"/>
        <w:b/>
        <w:bCs/>
        <w:sz w:val="22"/>
        <w:szCs w:val="22"/>
        <w:rtl/>
      </w:rPr>
      <w:fldChar w:fldCharType="begin"/>
    </w:r>
    <w:r w:rsidR="00467A4F" w:rsidRPr="00D73E85">
      <w:rPr>
        <w:rStyle w:val="PageNumber"/>
        <w:rFonts w:cs="Roya"/>
        <w:b/>
        <w:bCs/>
        <w:sz w:val="22"/>
        <w:szCs w:val="22"/>
      </w:rPr>
      <w:instrText xml:space="preserve">PAGE  </w:instrText>
    </w:r>
    <w:r w:rsidRPr="00D73E85">
      <w:rPr>
        <w:rStyle w:val="PageNumber"/>
        <w:rFonts w:cs="Roya"/>
        <w:b/>
        <w:bCs/>
        <w:sz w:val="22"/>
        <w:szCs w:val="22"/>
        <w:rtl/>
      </w:rPr>
      <w:fldChar w:fldCharType="separate"/>
    </w:r>
    <w:r w:rsidR="004B633F">
      <w:rPr>
        <w:rStyle w:val="PageNumber"/>
        <w:rFonts w:cs="Roya"/>
        <w:b/>
        <w:bCs/>
        <w:noProof/>
        <w:sz w:val="22"/>
        <w:szCs w:val="22"/>
        <w:rtl/>
      </w:rPr>
      <w:t>2</w:t>
    </w:r>
    <w:r w:rsidRPr="00D73E85">
      <w:rPr>
        <w:rStyle w:val="PageNumber"/>
        <w:rFonts w:cs="Roya"/>
        <w:b/>
        <w:bCs/>
        <w:sz w:val="22"/>
        <w:szCs w:val="22"/>
        <w:rtl/>
      </w:rPr>
      <w:fldChar w:fldCharType="end"/>
    </w:r>
  </w:p>
  <w:p w14:paraId="1B56D5AE" w14:textId="77777777" w:rsidR="00987A08" w:rsidRDefault="00987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6D5B1" w14:textId="77777777" w:rsidR="002C41EB" w:rsidRDefault="00467A4F">
      <w:r>
        <w:separator/>
      </w:r>
    </w:p>
  </w:footnote>
  <w:footnote w:type="continuationSeparator" w:id="0">
    <w:p w14:paraId="1B56D5B3" w14:textId="77777777" w:rsidR="002C41EB" w:rsidRDefault="00467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6D597" w14:textId="3CD0A51A" w:rsidR="00987A08" w:rsidRDefault="005E70B4">
    <w:pPr>
      <w:pStyle w:val="Header"/>
    </w:pPr>
    <w:r>
      <w:rPr>
        <w:noProof/>
      </w:rPr>
      <w:drawing>
        <wp:anchor distT="0" distB="0" distL="114300" distR="114300" simplePos="0" relativeHeight="251659264" behindDoc="0" locked="0" layoutInCell="1" allowOverlap="1" wp14:anchorId="1B56D5B1" wp14:editId="2E6A3DC6">
          <wp:simplePos x="0" y="0"/>
          <wp:positionH relativeFrom="column">
            <wp:posOffset>2752725</wp:posOffset>
          </wp:positionH>
          <wp:positionV relativeFrom="paragraph">
            <wp:posOffset>54610</wp:posOffset>
          </wp:positionV>
          <wp:extent cx="1371600" cy="1086485"/>
          <wp:effectExtent l="0" t="0" r="0" b="0"/>
          <wp:wrapTopAndBottom/>
          <wp:docPr id="3" name="Picture 1" descr="Description: dab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bir"/>
                  <pic:cNvPicPr>
                    <a:picLocks noChangeAspect="1" noChangeArrowheads="1"/>
                  </pic:cNvPicPr>
                </pic:nvPicPr>
                <pic:blipFill>
                  <a:blip r:embed="rId1">
                    <a:extLst>
                      <a:ext uri="{28A0092B-C50C-407E-A947-70E740481C1C}">
                        <a14:useLocalDpi xmlns:a14="http://schemas.microsoft.com/office/drawing/2010/main" val="0"/>
                      </a:ext>
                    </a:extLst>
                  </a:blip>
                  <a:srcRect l="39024" r="36586" b="83246"/>
                  <a:stretch>
                    <a:fillRect/>
                  </a:stretch>
                </pic:blipFill>
                <pic:spPr bwMode="auto">
                  <a:xfrm>
                    <a:off x="0" y="0"/>
                    <a:ext cx="1371600" cy="1086485"/>
                  </a:xfrm>
                  <a:prstGeom prst="rect">
                    <a:avLst/>
                  </a:prstGeom>
                  <a:noFill/>
                </pic:spPr>
              </pic:pic>
            </a:graphicData>
          </a:graphic>
          <wp14:sizeRelH relativeFrom="page">
            <wp14:pctWidth>0</wp14:pctWidth>
          </wp14:sizeRelH>
          <wp14:sizeRelV relativeFrom="page">
            <wp14:pctHeight>0</wp14:pctHeight>
          </wp14:sizeRelV>
        </wp:anchor>
      </w:drawing>
    </w:r>
  </w:p>
  <w:p w14:paraId="1B56D598" w14:textId="77777777" w:rsidR="00987A08" w:rsidRDefault="00987A08">
    <w:pPr>
      <w:pStyle w:val="Header"/>
    </w:pPr>
  </w:p>
  <w:p w14:paraId="1B56D599" w14:textId="77777777" w:rsidR="00987A08" w:rsidRDefault="00987A08">
    <w:pPr>
      <w:pStyle w:val="Header"/>
      <w:rPr>
        <w:lang w:bidi="fa-IR"/>
      </w:rPr>
    </w:pPr>
  </w:p>
  <w:p w14:paraId="1B56D59A" w14:textId="01DC5CD8" w:rsidR="00987A08" w:rsidRDefault="005E70B4" w:rsidP="0053347E">
    <w:pPr>
      <w:pStyle w:val="Header"/>
      <w:rPr>
        <w:rtl/>
        <w:lang w:bidi="fa-IR"/>
      </w:rPr>
    </w:pPr>
    <w:r>
      <w:rPr>
        <w:noProof/>
        <w:rtl/>
      </w:rPr>
      <mc:AlternateContent>
        <mc:Choice Requires="wps">
          <w:drawing>
            <wp:anchor distT="0" distB="0" distL="114300" distR="114300" simplePos="0" relativeHeight="251658240" behindDoc="0" locked="0" layoutInCell="1" allowOverlap="1" wp14:anchorId="1B56D5B2" wp14:editId="3DC3212C">
              <wp:simplePos x="0" y="0"/>
              <wp:positionH relativeFrom="column">
                <wp:posOffset>114300</wp:posOffset>
              </wp:positionH>
              <wp:positionV relativeFrom="paragraph">
                <wp:posOffset>-413385</wp:posOffset>
              </wp:positionV>
              <wp:extent cx="1143000" cy="57150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6D5B3" w14:textId="77777777" w:rsidR="00987A08" w:rsidRPr="00B81DC8" w:rsidRDefault="00467A4F" w:rsidP="007556AD">
                          <w:pPr>
                            <w:rPr>
                              <w:rFonts w:cs="B Lotus"/>
                              <w:b/>
                              <w:bCs/>
                              <w:rtl/>
                              <w:lang w:bidi="fa-IR"/>
                            </w:rPr>
                          </w:pPr>
                          <w:r w:rsidRPr="00B81DC8">
                            <w:rPr>
                              <w:rFonts w:cs="B Lotus" w:hint="cs"/>
                              <w:b/>
                              <w:bCs/>
                              <w:rtl/>
                              <w:lang w:bidi="fa-IR"/>
                            </w:rPr>
                            <w:t>شماره :</w:t>
                          </w:r>
                        </w:p>
                        <w:p w14:paraId="1B56D5B4" w14:textId="77777777" w:rsidR="00987A08" w:rsidRPr="00B81DC8" w:rsidRDefault="00467A4F" w:rsidP="007556AD">
                          <w:pPr>
                            <w:rPr>
                              <w:rFonts w:cs="B Lotus"/>
                              <w:b/>
                              <w:bCs/>
                              <w:lang w:bidi="fa-IR"/>
                            </w:rPr>
                          </w:pPr>
                          <w:r w:rsidRPr="00B81DC8">
                            <w:rPr>
                              <w:rFonts w:cs="B Lotus" w:hint="cs"/>
                              <w:b/>
                              <w:bCs/>
                              <w:rtl/>
                              <w:lang w:bidi="fa-IR"/>
                            </w:rPr>
                            <w:t>تاريخ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6D5B2" id="_x0000_t202" coordsize="21600,21600" o:spt="202" path="m,l,21600r21600,l21600,xe">
              <v:stroke joinstyle="miter"/>
              <v:path gradientshapeok="t" o:connecttype="rect"/>
            </v:shapetype>
            <v:shape id="Text Box 2" o:spid="_x0000_s1026" type="#_x0000_t202" style="position:absolute;left:0;text-align:left;margin-left:9pt;margin-top:-32.55pt;width:9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7ZtQIAALk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" filled="f" stroked="f">
              <v:textbox>
                <w:txbxContent>
                  <w:p w14:paraId="1B56D5B3" w14:textId="77777777" w:rsidR="00987A08" w:rsidRPr="00B81DC8" w:rsidRDefault="00467A4F" w:rsidP="007556AD">
                    <w:pPr>
                      <w:rPr>
                        <w:rFonts w:cs="B Lotus"/>
                        <w:b/>
                        <w:bCs/>
                        <w:rtl/>
                        <w:lang w:bidi="fa-IR"/>
                      </w:rPr>
                    </w:pPr>
                    <w:r w:rsidRPr="00B81DC8">
                      <w:rPr>
                        <w:rFonts w:cs="B Lotus" w:hint="cs"/>
                        <w:b/>
                        <w:bCs/>
                        <w:rtl/>
                        <w:lang w:bidi="fa-IR"/>
                      </w:rPr>
                      <w:t>شماره :</w:t>
                    </w:r>
                  </w:p>
                  <w:p w14:paraId="1B56D5B4" w14:textId="77777777" w:rsidR="00987A08" w:rsidRPr="00B81DC8" w:rsidRDefault="00467A4F" w:rsidP="007556AD">
                    <w:pPr>
                      <w:rPr>
                        <w:rFonts w:cs="B Lotus"/>
                        <w:b/>
                        <w:bCs/>
                        <w:lang w:bidi="fa-IR"/>
                      </w:rPr>
                    </w:pPr>
                    <w:r w:rsidRPr="00B81DC8">
                      <w:rPr>
                        <w:rFonts w:cs="B Lotus" w:hint="cs"/>
                        <w:b/>
                        <w:bCs/>
                        <w:rtl/>
                        <w:lang w:bidi="fa-IR"/>
                      </w:rPr>
                      <w:t>تاريخ :</w:t>
                    </w:r>
                  </w:p>
                </w:txbxContent>
              </v:textbox>
            </v:shape>
          </w:pict>
        </mc:Fallback>
      </mc:AlternateContent>
    </w:r>
  </w:p>
  <w:p w14:paraId="1B56D59B" w14:textId="77777777" w:rsidR="00987A08" w:rsidRDefault="00987A08">
    <w:pPr>
      <w:pStyle w:val="Header"/>
      <w:rPr>
        <w:rtl/>
        <w:lang w:bidi="fa-IR"/>
      </w:rPr>
    </w:pPr>
  </w:p>
  <w:p w14:paraId="1B56D59C" w14:textId="77777777" w:rsidR="00987A08" w:rsidRPr="0003169D" w:rsidRDefault="00987A08" w:rsidP="007556AD">
    <w:pPr>
      <w:jc w:val="center"/>
      <w:rPr>
        <w:rFonts w:cs="Titr"/>
        <w:b/>
        <w:bCs/>
        <w:sz w:val="12"/>
        <w:szCs w:val="12"/>
        <w:rtl/>
        <w:lang w:bidi="fa-IR"/>
      </w:rPr>
    </w:pPr>
  </w:p>
  <w:p w14:paraId="1B56D59D" w14:textId="77777777" w:rsidR="00987A08" w:rsidRPr="00971893" w:rsidRDefault="00987A08" w:rsidP="007556AD">
    <w:pPr>
      <w:jc w:val="center"/>
      <w:rPr>
        <w:rFonts w:cs="Titr"/>
        <w:b/>
        <w:bCs/>
        <w:sz w:val="16"/>
        <w:szCs w:val="16"/>
        <w:rtl/>
        <w:lang w:bidi="fa-IR"/>
      </w:rPr>
    </w:pPr>
  </w:p>
  <w:p w14:paraId="1B56D59E" w14:textId="77777777" w:rsidR="00987A08" w:rsidRPr="00DD482D" w:rsidRDefault="00467A4F" w:rsidP="007556AD">
    <w:pPr>
      <w:jc w:val="center"/>
      <w:rPr>
        <w:rFonts w:cs="B Titr"/>
        <w:b/>
        <w:bCs/>
        <w:sz w:val="22"/>
        <w:szCs w:val="22"/>
        <w:rtl/>
        <w:lang w:bidi="fa-IR"/>
      </w:rPr>
    </w:pPr>
    <w:r w:rsidRPr="00DD482D">
      <w:rPr>
        <w:rFonts w:cs="B Titr" w:hint="cs"/>
        <w:b/>
        <w:bCs/>
        <w:sz w:val="22"/>
        <w:szCs w:val="22"/>
        <w:rtl/>
        <w:lang w:bidi="fa-IR"/>
      </w:rPr>
      <w:t xml:space="preserve">صورتجلسه </w:t>
    </w:r>
  </w:p>
  <w:tbl>
    <w:tblPr>
      <w:bidiVisual/>
      <w:tblW w:w="0" w:type="auto"/>
      <w:tblInd w:w="-146" w:type="dxa"/>
      <w:tblBorders>
        <w:top w:val="thickThinSmallGap" w:sz="12" w:space="0" w:color="auto"/>
        <w:left w:val="thinThickSmallGap" w:sz="12" w:space="0" w:color="auto"/>
        <w:bottom w:val="thinThick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6237"/>
      <w:gridCol w:w="2552"/>
      <w:gridCol w:w="1843"/>
    </w:tblGrid>
    <w:tr w:rsidR="00D617FE" w14:paraId="1B56D5A1" w14:textId="77777777" w:rsidTr="0040587A">
      <w:trPr>
        <w:trHeight w:val="460"/>
      </w:trPr>
      <w:tc>
        <w:tcPr>
          <w:tcW w:w="8789" w:type="dxa"/>
          <w:gridSpan w:val="2"/>
          <w:vAlign w:val="center"/>
        </w:tcPr>
        <w:p w14:paraId="1B56D59F" w14:textId="5F9B2B1B" w:rsidR="00987A08" w:rsidRPr="00FE4B0A" w:rsidRDefault="00467A4F" w:rsidP="005E6BF3">
          <w:pPr>
            <w:spacing w:before="40" w:line="192" w:lineRule="auto"/>
            <w:jc w:val="both"/>
            <w:rPr>
              <w:rFonts w:cs="B Nazanin"/>
              <w:b/>
              <w:bCs/>
              <w:sz w:val="22"/>
              <w:szCs w:val="22"/>
              <w:rtl/>
              <w:lang w:bidi="fa-IR"/>
            </w:rPr>
          </w:pPr>
          <w:r w:rsidRPr="00FE4B0A">
            <w:rPr>
              <w:rFonts w:cs="B Nazanin" w:hint="cs"/>
              <w:b/>
              <w:bCs/>
              <w:sz w:val="22"/>
              <w:szCs w:val="22"/>
              <w:rtl/>
              <w:lang w:bidi="fa-IR"/>
            </w:rPr>
            <w:t xml:space="preserve">موضوع  جلسه: </w:t>
          </w:r>
          <w:r w:rsidR="005E6BF3" w:rsidRPr="005E6BF3">
            <w:rPr>
              <w:rFonts w:cs="B Nazanin" w:hint="cs"/>
              <w:sz w:val="16"/>
              <w:szCs w:val="16"/>
              <w:rtl/>
              <w:lang w:bidi="fa-IR"/>
            </w:rPr>
            <w:t>بررسی آخرین وضعیت فعالیت واحدهای صنفی / فروشندگان پوشاک خارجی(تحت عنوان برند و غیربرند) و تولیدکنندگان داخلی با نشان های تجاری خارجی</w:t>
          </w:r>
        </w:p>
      </w:tc>
      <w:tc>
        <w:tcPr>
          <w:tcW w:w="1843" w:type="dxa"/>
          <w:vAlign w:val="center"/>
        </w:tcPr>
        <w:p w14:paraId="1B56D5A0" w14:textId="5A41E436" w:rsidR="00987A08" w:rsidRPr="003E1FA9" w:rsidRDefault="00467A4F" w:rsidP="00EF0379">
          <w:pPr>
            <w:spacing w:line="192" w:lineRule="auto"/>
            <w:rPr>
              <w:rFonts w:cs="B Nazanin"/>
              <w:b/>
              <w:bCs/>
              <w:rtl/>
              <w:lang w:bidi="fa-IR"/>
            </w:rPr>
          </w:pPr>
          <w:r w:rsidRPr="003E1FA9">
            <w:rPr>
              <w:rFonts w:cs="B Nazanin" w:hint="cs"/>
              <w:b/>
              <w:bCs/>
              <w:rtl/>
              <w:lang w:bidi="fa-IR"/>
            </w:rPr>
            <w:t>شماره جلسه:</w:t>
          </w:r>
          <w:r w:rsidR="00AE4005">
            <w:rPr>
              <w:rFonts w:cs="B Nazanin" w:hint="cs"/>
              <w:b/>
              <w:bCs/>
              <w:rtl/>
              <w:lang w:bidi="fa-IR"/>
            </w:rPr>
            <w:t xml:space="preserve"> </w:t>
          </w:r>
          <w:r w:rsidR="00EF0379">
            <w:rPr>
              <w:rFonts w:cs="B Nazanin" w:hint="cs"/>
              <w:b/>
              <w:bCs/>
              <w:sz w:val="22"/>
              <w:szCs w:val="22"/>
              <w:rtl/>
              <w:lang w:bidi="fa-IR"/>
            </w:rPr>
            <w:t>1</w:t>
          </w:r>
        </w:p>
      </w:tc>
    </w:tr>
    <w:tr w:rsidR="00D617FE" w14:paraId="1B56D5A5" w14:textId="77777777" w:rsidTr="0040587A">
      <w:trPr>
        <w:trHeight w:val="366"/>
      </w:trPr>
      <w:tc>
        <w:tcPr>
          <w:tcW w:w="6237" w:type="dxa"/>
          <w:vAlign w:val="center"/>
        </w:tcPr>
        <w:p w14:paraId="1B56D5A2" w14:textId="7AA1EC35" w:rsidR="00987A08" w:rsidRPr="00740B66" w:rsidRDefault="00467A4F" w:rsidP="00EF0379">
          <w:pPr>
            <w:rPr>
              <w:rFonts w:cs="B Nazanin"/>
              <w:b/>
              <w:bCs/>
              <w:sz w:val="20"/>
              <w:szCs w:val="20"/>
              <w:rtl/>
              <w:lang w:bidi="fa-IR"/>
            </w:rPr>
          </w:pPr>
          <w:r w:rsidRPr="00740B66">
            <w:rPr>
              <w:rFonts w:cs="B Nazanin" w:hint="cs"/>
              <w:b/>
              <w:bCs/>
              <w:rtl/>
              <w:lang w:bidi="fa-IR"/>
            </w:rPr>
            <w:t>رئيس جلسه:</w:t>
          </w:r>
          <w:r w:rsidRPr="00740B66">
            <w:rPr>
              <w:rFonts w:cs="B Nazanin" w:hint="cs"/>
              <w:b/>
              <w:bCs/>
              <w:sz w:val="20"/>
              <w:szCs w:val="20"/>
              <w:rtl/>
              <w:lang w:bidi="fa-IR"/>
            </w:rPr>
            <w:t xml:space="preserve"> </w:t>
          </w:r>
          <w:r w:rsidR="005D5627" w:rsidRPr="0067152C">
            <w:rPr>
              <w:rFonts w:cs="B Nazanin" w:hint="cs"/>
              <w:b/>
              <w:bCs/>
              <w:sz w:val="21"/>
              <w:szCs w:val="21"/>
              <w:rtl/>
              <w:lang w:bidi="fa-IR"/>
            </w:rPr>
            <w:t xml:space="preserve">آقاي </w:t>
          </w:r>
          <w:r w:rsidR="005D5627">
            <w:rPr>
              <w:rFonts w:cs="B Nazanin" w:hint="cs"/>
              <w:b/>
              <w:bCs/>
              <w:sz w:val="20"/>
              <w:szCs w:val="20"/>
              <w:rtl/>
              <w:lang w:bidi="fa-IR"/>
            </w:rPr>
            <w:t>دکتر پرهام فر، مدیرکل دفتر پیشگیری از قاچاق کالا و ارز</w:t>
          </w:r>
        </w:p>
      </w:tc>
      <w:tc>
        <w:tcPr>
          <w:tcW w:w="2552" w:type="dxa"/>
          <w:vAlign w:val="center"/>
        </w:tcPr>
        <w:p w14:paraId="1B56D5A3" w14:textId="5ACEA876" w:rsidR="00987A08" w:rsidRPr="00740B66" w:rsidRDefault="00467A4F" w:rsidP="005D5627">
          <w:pPr>
            <w:rPr>
              <w:rFonts w:cs="B Nazanin"/>
              <w:b/>
              <w:bCs/>
              <w:sz w:val="16"/>
              <w:szCs w:val="16"/>
              <w:rtl/>
              <w:lang w:bidi="fa-IR"/>
            </w:rPr>
          </w:pPr>
          <w:r w:rsidRPr="00740B66">
            <w:rPr>
              <w:rFonts w:cs="B Nazanin" w:hint="cs"/>
              <w:b/>
              <w:bCs/>
              <w:sz w:val="22"/>
              <w:szCs w:val="22"/>
              <w:rtl/>
              <w:lang w:bidi="fa-IR"/>
            </w:rPr>
            <w:t>شماره دعوتنامه:</w:t>
          </w:r>
          <w:r w:rsidR="00A21D09" w:rsidRPr="00740B66">
            <w:rPr>
              <w:rFonts w:cs="B Nazanin" w:hint="cs"/>
              <w:b/>
              <w:bCs/>
              <w:sz w:val="22"/>
              <w:szCs w:val="22"/>
              <w:rtl/>
              <w:lang w:bidi="fa-IR"/>
            </w:rPr>
            <w:t xml:space="preserve"> </w:t>
          </w:r>
          <w:r w:rsidR="005D5627">
            <w:rPr>
              <w:rFonts w:cs="B Nazanin" w:hint="cs"/>
              <w:b/>
              <w:bCs/>
              <w:sz w:val="20"/>
              <w:szCs w:val="20"/>
              <w:rtl/>
              <w:lang w:bidi="fa-IR"/>
            </w:rPr>
            <w:t>202484</w:t>
          </w:r>
          <w:r w:rsidR="00766076" w:rsidRPr="00766076">
            <w:rPr>
              <w:rFonts w:cs="B Nazanin" w:hint="cs"/>
              <w:b/>
              <w:bCs/>
              <w:sz w:val="20"/>
              <w:szCs w:val="20"/>
              <w:rtl/>
              <w:lang w:bidi="fa-IR"/>
            </w:rPr>
            <w:t>/</w:t>
          </w:r>
          <w:r w:rsidR="00FB125B">
            <w:rPr>
              <w:rFonts w:cs="B Nazanin" w:hint="cs"/>
              <w:b/>
              <w:bCs/>
              <w:sz w:val="20"/>
              <w:szCs w:val="20"/>
              <w:rtl/>
              <w:lang w:bidi="fa-IR"/>
            </w:rPr>
            <w:t>01</w:t>
          </w:r>
          <w:r w:rsidR="00766076" w:rsidRPr="00766076">
            <w:rPr>
              <w:rFonts w:cs="B Nazanin" w:hint="cs"/>
              <w:b/>
              <w:bCs/>
              <w:sz w:val="20"/>
              <w:szCs w:val="20"/>
              <w:rtl/>
              <w:lang w:bidi="fa-IR"/>
            </w:rPr>
            <w:t xml:space="preserve">/ص </w:t>
          </w:r>
        </w:p>
      </w:tc>
      <w:tc>
        <w:tcPr>
          <w:tcW w:w="1843" w:type="dxa"/>
          <w:vAlign w:val="center"/>
        </w:tcPr>
        <w:p w14:paraId="1B56D5A4" w14:textId="5FFEFDEC" w:rsidR="00987A08" w:rsidRPr="003E1FA9" w:rsidRDefault="00467A4F" w:rsidP="005D5627">
          <w:pPr>
            <w:rPr>
              <w:rFonts w:cs="B Nazanin"/>
              <w:b/>
              <w:bCs/>
              <w:rtl/>
              <w:lang w:bidi="fa-IR"/>
            </w:rPr>
          </w:pPr>
          <w:r w:rsidRPr="003E1FA9">
            <w:rPr>
              <w:rFonts w:cs="B Nazanin" w:hint="cs"/>
              <w:b/>
              <w:bCs/>
              <w:rtl/>
              <w:lang w:bidi="fa-IR"/>
            </w:rPr>
            <w:t xml:space="preserve">ساعت شروع:  </w:t>
          </w:r>
          <w:r w:rsidR="005D5627">
            <w:rPr>
              <w:rFonts w:cs="B Nazanin" w:hint="cs"/>
              <w:b/>
              <w:bCs/>
              <w:sz w:val="22"/>
              <w:szCs w:val="22"/>
              <w:rtl/>
              <w:lang w:bidi="fa-IR"/>
            </w:rPr>
            <w:t>14</w:t>
          </w:r>
          <w:r w:rsidRPr="00FB125B">
            <w:rPr>
              <w:rFonts w:cs="B Nazanin" w:hint="cs"/>
              <w:b/>
              <w:bCs/>
              <w:sz w:val="22"/>
              <w:szCs w:val="22"/>
              <w:rtl/>
              <w:lang w:bidi="fa-IR"/>
            </w:rPr>
            <w:t>:</w:t>
          </w:r>
          <w:r w:rsidR="00AE4005" w:rsidRPr="00FB125B">
            <w:rPr>
              <w:rFonts w:cs="B Nazanin" w:hint="cs"/>
              <w:b/>
              <w:bCs/>
              <w:sz w:val="22"/>
              <w:szCs w:val="22"/>
              <w:rtl/>
              <w:lang w:bidi="fa-IR"/>
            </w:rPr>
            <w:t>00</w:t>
          </w:r>
        </w:p>
      </w:tc>
    </w:tr>
    <w:tr w:rsidR="00D617FE" w14:paraId="1B56D5A9" w14:textId="77777777" w:rsidTr="0040587A">
      <w:trPr>
        <w:trHeight w:val="369"/>
      </w:trPr>
      <w:tc>
        <w:tcPr>
          <w:tcW w:w="6237" w:type="dxa"/>
          <w:vAlign w:val="center"/>
        </w:tcPr>
        <w:p w14:paraId="1B56D5A6" w14:textId="6C03DEFC" w:rsidR="00987A08" w:rsidRPr="00740B66" w:rsidRDefault="00467A4F" w:rsidP="005A4683">
          <w:pPr>
            <w:rPr>
              <w:rFonts w:cs="B Nazanin"/>
              <w:b/>
              <w:bCs/>
              <w:sz w:val="20"/>
              <w:szCs w:val="20"/>
              <w:rtl/>
              <w:lang w:bidi="fa-IR"/>
            </w:rPr>
          </w:pPr>
          <w:r w:rsidRPr="00740B66">
            <w:rPr>
              <w:rFonts w:cs="B Nazanin" w:hint="cs"/>
              <w:b/>
              <w:bCs/>
              <w:rtl/>
              <w:lang w:bidi="fa-IR"/>
            </w:rPr>
            <w:t xml:space="preserve">دبير جلسه: </w:t>
          </w:r>
          <w:r w:rsidR="00D6568C" w:rsidRPr="00D6568C">
            <w:rPr>
              <w:rFonts w:cs="B Nazanin" w:hint="cs"/>
              <w:b/>
              <w:bCs/>
              <w:sz w:val="20"/>
              <w:szCs w:val="20"/>
              <w:rtl/>
              <w:lang w:bidi="fa-IR"/>
            </w:rPr>
            <w:t>آقای قربانی، نماینده معاونت پیشگیری</w:t>
          </w:r>
        </w:p>
      </w:tc>
      <w:tc>
        <w:tcPr>
          <w:tcW w:w="2552" w:type="dxa"/>
          <w:vAlign w:val="center"/>
        </w:tcPr>
        <w:p w14:paraId="1B56D5A7" w14:textId="790DC356" w:rsidR="00987A08" w:rsidRPr="00740B66" w:rsidRDefault="00467A4F" w:rsidP="005D5627">
          <w:pPr>
            <w:rPr>
              <w:rFonts w:cs="B Nazanin"/>
              <w:b/>
              <w:bCs/>
              <w:sz w:val="18"/>
              <w:szCs w:val="18"/>
              <w:rtl/>
              <w:lang w:bidi="fa-IR"/>
            </w:rPr>
          </w:pPr>
          <w:r w:rsidRPr="00740B66">
            <w:rPr>
              <w:rFonts w:cs="B Nazanin" w:hint="cs"/>
              <w:b/>
              <w:bCs/>
              <w:sz w:val="20"/>
              <w:szCs w:val="20"/>
              <w:rtl/>
              <w:lang w:bidi="fa-IR"/>
            </w:rPr>
            <w:t>تاريخ برگزاري</w:t>
          </w:r>
          <w:r w:rsidR="001C501F">
            <w:rPr>
              <w:rFonts w:cs="B Nazanin" w:hint="cs"/>
              <w:b/>
              <w:bCs/>
              <w:sz w:val="20"/>
              <w:szCs w:val="20"/>
              <w:rtl/>
              <w:lang w:bidi="fa-IR"/>
            </w:rPr>
            <w:t xml:space="preserve"> </w:t>
          </w:r>
          <w:r w:rsidR="005D5627">
            <w:rPr>
              <w:rFonts w:cs="B Nazanin" w:hint="cs"/>
              <w:b/>
              <w:bCs/>
              <w:sz w:val="20"/>
              <w:szCs w:val="20"/>
              <w:rtl/>
              <w:lang w:bidi="fa-IR"/>
            </w:rPr>
            <w:t>26</w:t>
          </w:r>
          <w:r w:rsidR="00610BB4" w:rsidRPr="00610BB4">
            <w:rPr>
              <w:rFonts w:cs="B Nazanin" w:hint="cs"/>
              <w:b/>
              <w:bCs/>
              <w:sz w:val="20"/>
              <w:szCs w:val="20"/>
              <w:rtl/>
              <w:lang w:bidi="fa-IR"/>
            </w:rPr>
            <w:t>/</w:t>
          </w:r>
          <w:r w:rsidR="005D5627">
            <w:rPr>
              <w:rFonts w:cs="B Nazanin" w:hint="cs"/>
              <w:b/>
              <w:bCs/>
              <w:sz w:val="20"/>
              <w:szCs w:val="20"/>
              <w:rtl/>
              <w:lang w:bidi="fa-IR"/>
            </w:rPr>
            <w:t>07</w:t>
          </w:r>
          <w:r w:rsidR="00610BB4" w:rsidRPr="00610BB4">
            <w:rPr>
              <w:rFonts w:cs="B Nazanin" w:hint="cs"/>
              <w:b/>
              <w:bCs/>
              <w:sz w:val="20"/>
              <w:szCs w:val="20"/>
              <w:rtl/>
              <w:lang w:bidi="fa-IR"/>
            </w:rPr>
            <w:t>/</w:t>
          </w:r>
          <w:r w:rsidR="00610BB4">
            <w:rPr>
              <w:rFonts w:cs="B Nazanin" w:hint="cs"/>
              <w:b/>
              <w:bCs/>
              <w:sz w:val="20"/>
              <w:szCs w:val="20"/>
              <w:rtl/>
              <w:lang w:bidi="fa-IR"/>
            </w:rPr>
            <w:t>1</w:t>
          </w:r>
          <w:r w:rsidR="00610BB4" w:rsidRPr="00610BB4">
            <w:rPr>
              <w:rFonts w:cs="B Nazanin" w:hint="cs"/>
              <w:b/>
              <w:bCs/>
              <w:sz w:val="20"/>
              <w:szCs w:val="20"/>
              <w:rtl/>
              <w:lang w:bidi="fa-IR"/>
            </w:rPr>
            <w:t>40</w:t>
          </w:r>
          <w:r w:rsidR="008E0D9B" w:rsidRPr="00610BB4">
            <w:rPr>
              <w:rFonts w:cs="B Nazanin" w:hint="cs"/>
              <w:b/>
              <w:bCs/>
              <w:sz w:val="20"/>
              <w:szCs w:val="20"/>
              <w:rtl/>
              <w:lang w:bidi="fa-IR"/>
            </w:rPr>
            <w:t>1</w:t>
          </w:r>
        </w:p>
      </w:tc>
      <w:tc>
        <w:tcPr>
          <w:tcW w:w="1843" w:type="dxa"/>
          <w:vAlign w:val="center"/>
        </w:tcPr>
        <w:p w14:paraId="1B56D5A8" w14:textId="5BEE6F2C" w:rsidR="00987A08" w:rsidRPr="003E1FA9" w:rsidRDefault="00467A4F" w:rsidP="005D5627">
          <w:pPr>
            <w:rPr>
              <w:rFonts w:cs="B Nazanin"/>
              <w:b/>
              <w:bCs/>
              <w:rtl/>
              <w:lang w:bidi="fa-IR"/>
            </w:rPr>
          </w:pPr>
          <w:r w:rsidRPr="003E1FA9">
            <w:rPr>
              <w:rFonts w:cs="B Nazanin" w:hint="cs"/>
              <w:b/>
              <w:bCs/>
              <w:rtl/>
              <w:lang w:bidi="fa-IR"/>
            </w:rPr>
            <w:t xml:space="preserve">ساعت پايان: </w:t>
          </w:r>
          <w:r w:rsidR="005D5627">
            <w:rPr>
              <w:rFonts w:cs="B Nazanin" w:hint="cs"/>
              <w:b/>
              <w:bCs/>
              <w:sz w:val="22"/>
              <w:szCs w:val="22"/>
              <w:rtl/>
              <w:lang w:bidi="fa-IR"/>
            </w:rPr>
            <w:t>16</w:t>
          </w:r>
          <w:r w:rsidRPr="00FB125B">
            <w:rPr>
              <w:rFonts w:cs="B Nazanin" w:hint="cs"/>
              <w:b/>
              <w:bCs/>
              <w:sz w:val="22"/>
              <w:szCs w:val="22"/>
              <w:rtl/>
              <w:lang w:bidi="fa-IR"/>
            </w:rPr>
            <w:t>:</w:t>
          </w:r>
          <w:r w:rsidR="005D5627">
            <w:rPr>
              <w:rFonts w:cs="B Nazanin" w:hint="cs"/>
              <w:b/>
              <w:bCs/>
              <w:sz w:val="22"/>
              <w:szCs w:val="22"/>
              <w:rtl/>
              <w:lang w:bidi="fa-IR"/>
            </w:rPr>
            <w:t>30</w:t>
          </w:r>
        </w:p>
      </w:tc>
    </w:tr>
  </w:tbl>
  <w:p w14:paraId="1B56D5AA" w14:textId="77777777" w:rsidR="00987A08" w:rsidRDefault="00987A08">
    <w:pPr>
      <w:pStyle w:val="Header"/>
      <w:rPr>
        <w:rtl/>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526"/>
    <w:multiLevelType w:val="hybridMultilevel"/>
    <w:tmpl w:val="431628A0"/>
    <w:lvl w:ilvl="0" w:tplc="9E4A00B4">
      <w:start w:val="1"/>
      <w:numFmt w:val="decimal"/>
      <w:lvlText w:val="%1-"/>
      <w:lvlJc w:val="left"/>
      <w:pPr>
        <w:ind w:left="720" w:hanging="360"/>
      </w:pPr>
      <w:rPr>
        <w:rFonts w:hint="default"/>
      </w:rPr>
    </w:lvl>
    <w:lvl w:ilvl="1" w:tplc="3E281730" w:tentative="1">
      <w:start w:val="1"/>
      <w:numFmt w:val="lowerLetter"/>
      <w:lvlText w:val="%2."/>
      <w:lvlJc w:val="left"/>
      <w:pPr>
        <w:ind w:left="1440" w:hanging="360"/>
      </w:pPr>
    </w:lvl>
    <w:lvl w:ilvl="2" w:tplc="15F83EA0" w:tentative="1">
      <w:start w:val="1"/>
      <w:numFmt w:val="lowerRoman"/>
      <w:lvlText w:val="%3."/>
      <w:lvlJc w:val="right"/>
      <w:pPr>
        <w:ind w:left="2160" w:hanging="180"/>
      </w:pPr>
    </w:lvl>
    <w:lvl w:ilvl="3" w:tplc="CF4E7362" w:tentative="1">
      <w:start w:val="1"/>
      <w:numFmt w:val="decimal"/>
      <w:lvlText w:val="%4."/>
      <w:lvlJc w:val="left"/>
      <w:pPr>
        <w:ind w:left="2880" w:hanging="360"/>
      </w:pPr>
    </w:lvl>
    <w:lvl w:ilvl="4" w:tplc="F1525E38" w:tentative="1">
      <w:start w:val="1"/>
      <w:numFmt w:val="lowerLetter"/>
      <w:lvlText w:val="%5."/>
      <w:lvlJc w:val="left"/>
      <w:pPr>
        <w:ind w:left="3600" w:hanging="360"/>
      </w:pPr>
    </w:lvl>
    <w:lvl w:ilvl="5" w:tplc="02EA3196" w:tentative="1">
      <w:start w:val="1"/>
      <w:numFmt w:val="lowerRoman"/>
      <w:lvlText w:val="%6."/>
      <w:lvlJc w:val="right"/>
      <w:pPr>
        <w:ind w:left="4320" w:hanging="180"/>
      </w:pPr>
    </w:lvl>
    <w:lvl w:ilvl="6" w:tplc="B7721DA0" w:tentative="1">
      <w:start w:val="1"/>
      <w:numFmt w:val="decimal"/>
      <w:lvlText w:val="%7."/>
      <w:lvlJc w:val="left"/>
      <w:pPr>
        <w:ind w:left="5040" w:hanging="360"/>
      </w:pPr>
    </w:lvl>
    <w:lvl w:ilvl="7" w:tplc="DBF622A8" w:tentative="1">
      <w:start w:val="1"/>
      <w:numFmt w:val="lowerLetter"/>
      <w:lvlText w:val="%8."/>
      <w:lvlJc w:val="left"/>
      <w:pPr>
        <w:ind w:left="5760" w:hanging="360"/>
      </w:pPr>
    </w:lvl>
    <w:lvl w:ilvl="8" w:tplc="0FE8B01E" w:tentative="1">
      <w:start w:val="1"/>
      <w:numFmt w:val="lowerRoman"/>
      <w:lvlText w:val="%9."/>
      <w:lvlJc w:val="right"/>
      <w:pPr>
        <w:ind w:left="6480" w:hanging="180"/>
      </w:pPr>
    </w:lvl>
  </w:abstractNum>
  <w:abstractNum w:abstractNumId="1">
    <w:nsid w:val="05E14248"/>
    <w:multiLevelType w:val="hybridMultilevel"/>
    <w:tmpl w:val="96A247B0"/>
    <w:lvl w:ilvl="0" w:tplc="DD4AF340">
      <w:start w:val="1"/>
      <w:numFmt w:val="bullet"/>
      <w:lvlText w:val=""/>
      <w:lvlJc w:val="left"/>
      <w:pPr>
        <w:ind w:left="720" w:hanging="360"/>
      </w:pPr>
      <w:rPr>
        <w:rFonts w:ascii="Symbol" w:eastAsia="Times New Roman"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A684C"/>
    <w:multiLevelType w:val="hybridMultilevel"/>
    <w:tmpl w:val="960CBBF0"/>
    <w:lvl w:ilvl="0" w:tplc="7F5EC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7C93"/>
    <w:multiLevelType w:val="hybridMultilevel"/>
    <w:tmpl w:val="9EC2075C"/>
    <w:lvl w:ilvl="0" w:tplc="5B30B530">
      <w:start w:val="5"/>
      <w:numFmt w:val="arabicAlpha"/>
      <w:lvlText w:val="%1-"/>
      <w:lvlJc w:val="left"/>
      <w:pPr>
        <w:ind w:left="1080" w:hanging="360"/>
      </w:pPr>
      <w:rPr>
        <w:rFonts w:hint="default"/>
      </w:rPr>
    </w:lvl>
    <w:lvl w:ilvl="1" w:tplc="99584378" w:tentative="1">
      <w:start w:val="1"/>
      <w:numFmt w:val="lowerLetter"/>
      <w:lvlText w:val="%2."/>
      <w:lvlJc w:val="left"/>
      <w:pPr>
        <w:ind w:left="1800" w:hanging="360"/>
      </w:pPr>
    </w:lvl>
    <w:lvl w:ilvl="2" w:tplc="DC24EBD4" w:tentative="1">
      <w:start w:val="1"/>
      <w:numFmt w:val="lowerRoman"/>
      <w:lvlText w:val="%3."/>
      <w:lvlJc w:val="right"/>
      <w:pPr>
        <w:ind w:left="2520" w:hanging="180"/>
      </w:pPr>
    </w:lvl>
    <w:lvl w:ilvl="3" w:tplc="CCA0A596" w:tentative="1">
      <w:start w:val="1"/>
      <w:numFmt w:val="decimal"/>
      <w:lvlText w:val="%4."/>
      <w:lvlJc w:val="left"/>
      <w:pPr>
        <w:ind w:left="3240" w:hanging="360"/>
      </w:pPr>
    </w:lvl>
    <w:lvl w:ilvl="4" w:tplc="D67E21B4" w:tentative="1">
      <w:start w:val="1"/>
      <w:numFmt w:val="lowerLetter"/>
      <w:lvlText w:val="%5."/>
      <w:lvlJc w:val="left"/>
      <w:pPr>
        <w:ind w:left="3960" w:hanging="360"/>
      </w:pPr>
    </w:lvl>
    <w:lvl w:ilvl="5" w:tplc="44DE6C72" w:tentative="1">
      <w:start w:val="1"/>
      <w:numFmt w:val="lowerRoman"/>
      <w:lvlText w:val="%6."/>
      <w:lvlJc w:val="right"/>
      <w:pPr>
        <w:ind w:left="4680" w:hanging="180"/>
      </w:pPr>
    </w:lvl>
    <w:lvl w:ilvl="6" w:tplc="CA386058" w:tentative="1">
      <w:start w:val="1"/>
      <w:numFmt w:val="decimal"/>
      <w:lvlText w:val="%7."/>
      <w:lvlJc w:val="left"/>
      <w:pPr>
        <w:ind w:left="5400" w:hanging="360"/>
      </w:pPr>
    </w:lvl>
    <w:lvl w:ilvl="7" w:tplc="AB241354" w:tentative="1">
      <w:start w:val="1"/>
      <w:numFmt w:val="lowerLetter"/>
      <w:lvlText w:val="%8."/>
      <w:lvlJc w:val="left"/>
      <w:pPr>
        <w:ind w:left="6120" w:hanging="360"/>
      </w:pPr>
    </w:lvl>
    <w:lvl w:ilvl="8" w:tplc="E5F0ACCA" w:tentative="1">
      <w:start w:val="1"/>
      <w:numFmt w:val="lowerRoman"/>
      <w:lvlText w:val="%9."/>
      <w:lvlJc w:val="right"/>
      <w:pPr>
        <w:ind w:left="6840" w:hanging="180"/>
      </w:pPr>
    </w:lvl>
  </w:abstractNum>
  <w:abstractNum w:abstractNumId="4">
    <w:nsid w:val="10E14B78"/>
    <w:multiLevelType w:val="hybridMultilevel"/>
    <w:tmpl w:val="E536C63A"/>
    <w:lvl w:ilvl="0" w:tplc="3350D46C">
      <w:start w:val="1"/>
      <w:numFmt w:val="decimal"/>
      <w:lvlText w:val="%1-"/>
      <w:lvlJc w:val="left"/>
      <w:pPr>
        <w:ind w:left="720" w:hanging="360"/>
      </w:pPr>
      <w:rPr>
        <w:rFonts w:hint="default"/>
      </w:rPr>
    </w:lvl>
    <w:lvl w:ilvl="1" w:tplc="E834C0F0" w:tentative="1">
      <w:start w:val="1"/>
      <w:numFmt w:val="lowerLetter"/>
      <w:lvlText w:val="%2."/>
      <w:lvlJc w:val="left"/>
      <w:pPr>
        <w:ind w:left="1440" w:hanging="360"/>
      </w:pPr>
    </w:lvl>
    <w:lvl w:ilvl="2" w:tplc="5E926244" w:tentative="1">
      <w:start w:val="1"/>
      <w:numFmt w:val="lowerRoman"/>
      <w:lvlText w:val="%3."/>
      <w:lvlJc w:val="right"/>
      <w:pPr>
        <w:ind w:left="2160" w:hanging="180"/>
      </w:pPr>
    </w:lvl>
    <w:lvl w:ilvl="3" w:tplc="6808564A" w:tentative="1">
      <w:start w:val="1"/>
      <w:numFmt w:val="decimal"/>
      <w:lvlText w:val="%4."/>
      <w:lvlJc w:val="left"/>
      <w:pPr>
        <w:ind w:left="2880" w:hanging="360"/>
      </w:pPr>
    </w:lvl>
    <w:lvl w:ilvl="4" w:tplc="AD5AECD6" w:tentative="1">
      <w:start w:val="1"/>
      <w:numFmt w:val="lowerLetter"/>
      <w:lvlText w:val="%5."/>
      <w:lvlJc w:val="left"/>
      <w:pPr>
        <w:ind w:left="3600" w:hanging="360"/>
      </w:pPr>
    </w:lvl>
    <w:lvl w:ilvl="5" w:tplc="8C200A8E" w:tentative="1">
      <w:start w:val="1"/>
      <w:numFmt w:val="lowerRoman"/>
      <w:lvlText w:val="%6."/>
      <w:lvlJc w:val="right"/>
      <w:pPr>
        <w:ind w:left="4320" w:hanging="180"/>
      </w:pPr>
    </w:lvl>
    <w:lvl w:ilvl="6" w:tplc="26C6F850" w:tentative="1">
      <w:start w:val="1"/>
      <w:numFmt w:val="decimal"/>
      <w:lvlText w:val="%7."/>
      <w:lvlJc w:val="left"/>
      <w:pPr>
        <w:ind w:left="5040" w:hanging="360"/>
      </w:pPr>
    </w:lvl>
    <w:lvl w:ilvl="7" w:tplc="B5563F48" w:tentative="1">
      <w:start w:val="1"/>
      <w:numFmt w:val="lowerLetter"/>
      <w:lvlText w:val="%8."/>
      <w:lvlJc w:val="left"/>
      <w:pPr>
        <w:ind w:left="5760" w:hanging="360"/>
      </w:pPr>
    </w:lvl>
    <w:lvl w:ilvl="8" w:tplc="184CA30A" w:tentative="1">
      <w:start w:val="1"/>
      <w:numFmt w:val="lowerRoman"/>
      <w:lvlText w:val="%9."/>
      <w:lvlJc w:val="right"/>
      <w:pPr>
        <w:ind w:left="6480" w:hanging="180"/>
      </w:pPr>
    </w:lvl>
  </w:abstractNum>
  <w:abstractNum w:abstractNumId="5">
    <w:nsid w:val="17832460"/>
    <w:multiLevelType w:val="hybridMultilevel"/>
    <w:tmpl w:val="7794CDA2"/>
    <w:lvl w:ilvl="0" w:tplc="4146AC74">
      <w:start w:val="1"/>
      <w:numFmt w:val="bullet"/>
      <w:lvlText w:val=""/>
      <w:lvlJc w:val="left"/>
      <w:pPr>
        <w:ind w:left="720" w:hanging="360"/>
      </w:pPr>
      <w:rPr>
        <w:rFonts w:ascii="Wingdings" w:hAnsi="Wingdings" w:hint="default"/>
      </w:rPr>
    </w:lvl>
    <w:lvl w:ilvl="1" w:tplc="611004F0" w:tentative="1">
      <w:start w:val="1"/>
      <w:numFmt w:val="bullet"/>
      <w:lvlText w:val="o"/>
      <w:lvlJc w:val="left"/>
      <w:pPr>
        <w:ind w:left="1440" w:hanging="360"/>
      </w:pPr>
      <w:rPr>
        <w:rFonts w:ascii="Courier New" w:hAnsi="Courier New" w:cs="Courier New" w:hint="default"/>
      </w:rPr>
    </w:lvl>
    <w:lvl w:ilvl="2" w:tplc="B7306016" w:tentative="1">
      <w:start w:val="1"/>
      <w:numFmt w:val="bullet"/>
      <w:lvlText w:val=""/>
      <w:lvlJc w:val="left"/>
      <w:pPr>
        <w:ind w:left="2160" w:hanging="360"/>
      </w:pPr>
      <w:rPr>
        <w:rFonts w:ascii="Wingdings" w:hAnsi="Wingdings" w:hint="default"/>
      </w:rPr>
    </w:lvl>
    <w:lvl w:ilvl="3" w:tplc="AADEB542" w:tentative="1">
      <w:start w:val="1"/>
      <w:numFmt w:val="bullet"/>
      <w:lvlText w:val=""/>
      <w:lvlJc w:val="left"/>
      <w:pPr>
        <w:ind w:left="2880" w:hanging="360"/>
      </w:pPr>
      <w:rPr>
        <w:rFonts w:ascii="Symbol" w:hAnsi="Symbol" w:hint="default"/>
      </w:rPr>
    </w:lvl>
    <w:lvl w:ilvl="4" w:tplc="150AA016" w:tentative="1">
      <w:start w:val="1"/>
      <w:numFmt w:val="bullet"/>
      <w:lvlText w:val="o"/>
      <w:lvlJc w:val="left"/>
      <w:pPr>
        <w:ind w:left="3600" w:hanging="360"/>
      </w:pPr>
      <w:rPr>
        <w:rFonts w:ascii="Courier New" w:hAnsi="Courier New" w:cs="Courier New" w:hint="default"/>
      </w:rPr>
    </w:lvl>
    <w:lvl w:ilvl="5" w:tplc="F2E8481A" w:tentative="1">
      <w:start w:val="1"/>
      <w:numFmt w:val="bullet"/>
      <w:lvlText w:val=""/>
      <w:lvlJc w:val="left"/>
      <w:pPr>
        <w:ind w:left="4320" w:hanging="360"/>
      </w:pPr>
      <w:rPr>
        <w:rFonts w:ascii="Wingdings" w:hAnsi="Wingdings" w:hint="default"/>
      </w:rPr>
    </w:lvl>
    <w:lvl w:ilvl="6" w:tplc="77427934" w:tentative="1">
      <w:start w:val="1"/>
      <w:numFmt w:val="bullet"/>
      <w:lvlText w:val=""/>
      <w:lvlJc w:val="left"/>
      <w:pPr>
        <w:ind w:left="5040" w:hanging="360"/>
      </w:pPr>
      <w:rPr>
        <w:rFonts w:ascii="Symbol" w:hAnsi="Symbol" w:hint="default"/>
      </w:rPr>
    </w:lvl>
    <w:lvl w:ilvl="7" w:tplc="3DE292FC" w:tentative="1">
      <w:start w:val="1"/>
      <w:numFmt w:val="bullet"/>
      <w:lvlText w:val="o"/>
      <w:lvlJc w:val="left"/>
      <w:pPr>
        <w:ind w:left="5760" w:hanging="360"/>
      </w:pPr>
      <w:rPr>
        <w:rFonts w:ascii="Courier New" w:hAnsi="Courier New" w:cs="Courier New" w:hint="default"/>
      </w:rPr>
    </w:lvl>
    <w:lvl w:ilvl="8" w:tplc="693C9446" w:tentative="1">
      <w:start w:val="1"/>
      <w:numFmt w:val="bullet"/>
      <w:lvlText w:val=""/>
      <w:lvlJc w:val="left"/>
      <w:pPr>
        <w:ind w:left="6480" w:hanging="360"/>
      </w:pPr>
      <w:rPr>
        <w:rFonts w:ascii="Wingdings" w:hAnsi="Wingdings" w:hint="default"/>
      </w:rPr>
    </w:lvl>
  </w:abstractNum>
  <w:abstractNum w:abstractNumId="6">
    <w:nsid w:val="1F3317C4"/>
    <w:multiLevelType w:val="hybridMultilevel"/>
    <w:tmpl w:val="D2328214"/>
    <w:lvl w:ilvl="0" w:tplc="CDBAE304">
      <w:numFmt w:val="bullet"/>
      <w:lvlText w:val="-"/>
      <w:lvlJc w:val="left"/>
      <w:pPr>
        <w:ind w:left="720" w:hanging="360"/>
      </w:pPr>
      <w:rPr>
        <w:rFonts w:ascii="Times New Roman" w:eastAsia="Times New Roman" w:hAnsi="Times New Roman" w:cs="B Roya" w:hint="default"/>
      </w:rPr>
    </w:lvl>
    <w:lvl w:ilvl="1" w:tplc="8EC6D948" w:tentative="1">
      <w:start w:val="1"/>
      <w:numFmt w:val="bullet"/>
      <w:lvlText w:val="o"/>
      <w:lvlJc w:val="left"/>
      <w:pPr>
        <w:ind w:left="1440" w:hanging="360"/>
      </w:pPr>
      <w:rPr>
        <w:rFonts w:ascii="Courier New" w:hAnsi="Courier New" w:cs="Courier New" w:hint="default"/>
      </w:rPr>
    </w:lvl>
    <w:lvl w:ilvl="2" w:tplc="4E1014DE" w:tentative="1">
      <w:start w:val="1"/>
      <w:numFmt w:val="bullet"/>
      <w:lvlText w:val=""/>
      <w:lvlJc w:val="left"/>
      <w:pPr>
        <w:ind w:left="2160" w:hanging="360"/>
      </w:pPr>
      <w:rPr>
        <w:rFonts w:ascii="Wingdings" w:hAnsi="Wingdings" w:hint="default"/>
      </w:rPr>
    </w:lvl>
    <w:lvl w:ilvl="3" w:tplc="C92C5B46" w:tentative="1">
      <w:start w:val="1"/>
      <w:numFmt w:val="bullet"/>
      <w:lvlText w:val=""/>
      <w:lvlJc w:val="left"/>
      <w:pPr>
        <w:ind w:left="2880" w:hanging="360"/>
      </w:pPr>
      <w:rPr>
        <w:rFonts w:ascii="Symbol" w:hAnsi="Symbol" w:hint="default"/>
      </w:rPr>
    </w:lvl>
    <w:lvl w:ilvl="4" w:tplc="1E5278E2" w:tentative="1">
      <w:start w:val="1"/>
      <w:numFmt w:val="bullet"/>
      <w:lvlText w:val="o"/>
      <w:lvlJc w:val="left"/>
      <w:pPr>
        <w:ind w:left="3600" w:hanging="360"/>
      </w:pPr>
      <w:rPr>
        <w:rFonts w:ascii="Courier New" w:hAnsi="Courier New" w:cs="Courier New" w:hint="default"/>
      </w:rPr>
    </w:lvl>
    <w:lvl w:ilvl="5" w:tplc="132007A4" w:tentative="1">
      <w:start w:val="1"/>
      <w:numFmt w:val="bullet"/>
      <w:lvlText w:val=""/>
      <w:lvlJc w:val="left"/>
      <w:pPr>
        <w:ind w:left="4320" w:hanging="360"/>
      </w:pPr>
      <w:rPr>
        <w:rFonts w:ascii="Wingdings" w:hAnsi="Wingdings" w:hint="default"/>
      </w:rPr>
    </w:lvl>
    <w:lvl w:ilvl="6" w:tplc="6A2A58FA" w:tentative="1">
      <w:start w:val="1"/>
      <w:numFmt w:val="bullet"/>
      <w:lvlText w:val=""/>
      <w:lvlJc w:val="left"/>
      <w:pPr>
        <w:ind w:left="5040" w:hanging="360"/>
      </w:pPr>
      <w:rPr>
        <w:rFonts w:ascii="Symbol" w:hAnsi="Symbol" w:hint="default"/>
      </w:rPr>
    </w:lvl>
    <w:lvl w:ilvl="7" w:tplc="D102B7D0" w:tentative="1">
      <w:start w:val="1"/>
      <w:numFmt w:val="bullet"/>
      <w:lvlText w:val="o"/>
      <w:lvlJc w:val="left"/>
      <w:pPr>
        <w:ind w:left="5760" w:hanging="360"/>
      </w:pPr>
      <w:rPr>
        <w:rFonts w:ascii="Courier New" w:hAnsi="Courier New" w:cs="Courier New" w:hint="default"/>
      </w:rPr>
    </w:lvl>
    <w:lvl w:ilvl="8" w:tplc="4274F24C" w:tentative="1">
      <w:start w:val="1"/>
      <w:numFmt w:val="bullet"/>
      <w:lvlText w:val=""/>
      <w:lvlJc w:val="left"/>
      <w:pPr>
        <w:ind w:left="6480" w:hanging="360"/>
      </w:pPr>
      <w:rPr>
        <w:rFonts w:ascii="Wingdings" w:hAnsi="Wingdings" w:hint="default"/>
      </w:rPr>
    </w:lvl>
  </w:abstractNum>
  <w:abstractNum w:abstractNumId="7">
    <w:nsid w:val="244D5C96"/>
    <w:multiLevelType w:val="hybridMultilevel"/>
    <w:tmpl w:val="AC1EA9D8"/>
    <w:lvl w:ilvl="0" w:tplc="2DE056DA">
      <w:start w:val="1"/>
      <w:numFmt w:val="decimal"/>
      <w:lvlText w:val="%1-"/>
      <w:lvlJc w:val="left"/>
      <w:pPr>
        <w:ind w:left="720" w:hanging="360"/>
      </w:pPr>
      <w:rPr>
        <w:rFonts w:hint="default"/>
      </w:rPr>
    </w:lvl>
    <w:lvl w:ilvl="1" w:tplc="6990207E" w:tentative="1">
      <w:start w:val="1"/>
      <w:numFmt w:val="lowerLetter"/>
      <w:lvlText w:val="%2."/>
      <w:lvlJc w:val="left"/>
      <w:pPr>
        <w:ind w:left="1440" w:hanging="360"/>
      </w:pPr>
    </w:lvl>
    <w:lvl w:ilvl="2" w:tplc="008C62DC" w:tentative="1">
      <w:start w:val="1"/>
      <w:numFmt w:val="lowerRoman"/>
      <w:lvlText w:val="%3."/>
      <w:lvlJc w:val="right"/>
      <w:pPr>
        <w:ind w:left="2160" w:hanging="180"/>
      </w:pPr>
    </w:lvl>
    <w:lvl w:ilvl="3" w:tplc="040219D6" w:tentative="1">
      <w:start w:val="1"/>
      <w:numFmt w:val="decimal"/>
      <w:lvlText w:val="%4."/>
      <w:lvlJc w:val="left"/>
      <w:pPr>
        <w:ind w:left="2880" w:hanging="360"/>
      </w:pPr>
    </w:lvl>
    <w:lvl w:ilvl="4" w:tplc="A4EA0F66" w:tentative="1">
      <w:start w:val="1"/>
      <w:numFmt w:val="lowerLetter"/>
      <w:lvlText w:val="%5."/>
      <w:lvlJc w:val="left"/>
      <w:pPr>
        <w:ind w:left="3600" w:hanging="360"/>
      </w:pPr>
    </w:lvl>
    <w:lvl w:ilvl="5" w:tplc="03029CB6" w:tentative="1">
      <w:start w:val="1"/>
      <w:numFmt w:val="lowerRoman"/>
      <w:lvlText w:val="%6."/>
      <w:lvlJc w:val="right"/>
      <w:pPr>
        <w:ind w:left="4320" w:hanging="180"/>
      </w:pPr>
    </w:lvl>
    <w:lvl w:ilvl="6" w:tplc="712E5440" w:tentative="1">
      <w:start w:val="1"/>
      <w:numFmt w:val="decimal"/>
      <w:lvlText w:val="%7."/>
      <w:lvlJc w:val="left"/>
      <w:pPr>
        <w:ind w:left="5040" w:hanging="360"/>
      </w:pPr>
    </w:lvl>
    <w:lvl w:ilvl="7" w:tplc="8806D490" w:tentative="1">
      <w:start w:val="1"/>
      <w:numFmt w:val="lowerLetter"/>
      <w:lvlText w:val="%8."/>
      <w:lvlJc w:val="left"/>
      <w:pPr>
        <w:ind w:left="5760" w:hanging="360"/>
      </w:pPr>
    </w:lvl>
    <w:lvl w:ilvl="8" w:tplc="44AE23A2" w:tentative="1">
      <w:start w:val="1"/>
      <w:numFmt w:val="lowerRoman"/>
      <w:lvlText w:val="%9."/>
      <w:lvlJc w:val="right"/>
      <w:pPr>
        <w:ind w:left="6480" w:hanging="180"/>
      </w:pPr>
    </w:lvl>
  </w:abstractNum>
  <w:abstractNum w:abstractNumId="8">
    <w:nsid w:val="2CA74B00"/>
    <w:multiLevelType w:val="hybridMultilevel"/>
    <w:tmpl w:val="085AA016"/>
    <w:lvl w:ilvl="0" w:tplc="4498E182">
      <w:numFmt w:val="bullet"/>
      <w:lvlText w:val="-"/>
      <w:lvlJc w:val="left"/>
      <w:pPr>
        <w:ind w:left="720" w:hanging="360"/>
      </w:pPr>
      <w:rPr>
        <w:rFonts w:ascii="Times New Roman" w:eastAsia="Times New Roman" w:hAnsi="Times New Roman" w:cs="Roya" w:hint="default"/>
      </w:rPr>
    </w:lvl>
    <w:lvl w:ilvl="1" w:tplc="C7AC841A" w:tentative="1">
      <w:start w:val="1"/>
      <w:numFmt w:val="bullet"/>
      <w:lvlText w:val="o"/>
      <w:lvlJc w:val="left"/>
      <w:pPr>
        <w:ind w:left="1440" w:hanging="360"/>
      </w:pPr>
      <w:rPr>
        <w:rFonts w:ascii="Courier New" w:hAnsi="Courier New" w:cs="Courier New" w:hint="default"/>
      </w:rPr>
    </w:lvl>
    <w:lvl w:ilvl="2" w:tplc="5DBEC836" w:tentative="1">
      <w:start w:val="1"/>
      <w:numFmt w:val="bullet"/>
      <w:lvlText w:val=""/>
      <w:lvlJc w:val="left"/>
      <w:pPr>
        <w:ind w:left="2160" w:hanging="360"/>
      </w:pPr>
      <w:rPr>
        <w:rFonts w:ascii="Wingdings" w:hAnsi="Wingdings" w:hint="default"/>
      </w:rPr>
    </w:lvl>
    <w:lvl w:ilvl="3" w:tplc="781080D4" w:tentative="1">
      <w:start w:val="1"/>
      <w:numFmt w:val="bullet"/>
      <w:lvlText w:val=""/>
      <w:lvlJc w:val="left"/>
      <w:pPr>
        <w:ind w:left="2880" w:hanging="360"/>
      </w:pPr>
      <w:rPr>
        <w:rFonts w:ascii="Symbol" w:hAnsi="Symbol" w:hint="default"/>
      </w:rPr>
    </w:lvl>
    <w:lvl w:ilvl="4" w:tplc="EE5036E6" w:tentative="1">
      <w:start w:val="1"/>
      <w:numFmt w:val="bullet"/>
      <w:lvlText w:val="o"/>
      <w:lvlJc w:val="left"/>
      <w:pPr>
        <w:ind w:left="3600" w:hanging="360"/>
      </w:pPr>
      <w:rPr>
        <w:rFonts w:ascii="Courier New" w:hAnsi="Courier New" w:cs="Courier New" w:hint="default"/>
      </w:rPr>
    </w:lvl>
    <w:lvl w:ilvl="5" w:tplc="71E6F3DE" w:tentative="1">
      <w:start w:val="1"/>
      <w:numFmt w:val="bullet"/>
      <w:lvlText w:val=""/>
      <w:lvlJc w:val="left"/>
      <w:pPr>
        <w:ind w:left="4320" w:hanging="360"/>
      </w:pPr>
      <w:rPr>
        <w:rFonts w:ascii="Wingdings" w:hAnsi="Wingdings" w:hint="default"/>
      </w:rPr>
    </w:lvl>
    <w:lvl w:ilvl="6" w:tplc="148214F8" w:tentative="1">
      <w:start w:val="1"/>
      <w:numFmt w:val="bullet"/>
      <w:lvlText w:val=""/>
      <w:lvlJc w:val="left"/>
      <w:pPr>
        <w:ind w:left="5040" w:hanging="360"/>
      </w:pPr>
      <w:rPr>
        <w:rFonts w:ascii="Symbol" w:hAnsi="Symbol" w:hint="default"/>
      </w:rPr>
    </w:lvl>
    <w:lvl w:ilvl="7" w:tplc="D8966DE2" w:tentative="1">
      <w:start w:val="1"/>
      <w:numFmt w:val="bullet"/>
      <w:lvlText w:val="o"/>
      <w:lvlJc w:val="left"/>
      <w:pPr>
        <w:ind w:left="5760" w:hanging="360"/>
      </w:pPr>
      <w:rPr>
        <w:rFonts w:ascii="Courier New" w:hAnsi="Courier New" w:cs="Courier New" w:hint="default"/>
      </w:rPr>
    </w:lvl>
    <w:lvl w:ilvl="8" w:tplc="F2961D00" w:tentative="1">
      <w:start w:val="1"/>
      <w:numFmt w:val="bullet"/>
      <w:lvlText w:val=""/>
      <w:lvlJc w:val="left"/>
      <w:pPr>
        <w:ind w:left="6480" w:hanging="360"/>
      </w:pPr>
      <w:rPr>
        <w:rFonts w:ascii="Wingdings" w:hAnsi="Wingdings" w:hint="default"/>
      </w:rPr>
    </w:lvl>
  </w:abstractNum>
  <w:abstractNum w:abstractNumId="9">
    <w:nsid w:val="2F2C656C"/>
    <w:multiLevelType w:val="hybridMultilevel"/>
    <w:tmpl w:val="9E6AAEE8"/>
    <w:lvl w:ilvl="0" w:tplc="47FA90AE">
      <w:start w:val="1"/>
      <w:numFmt w:val="decimal"/>
      <w:lvlText w:val="%1-"/>
      <w:lvlJc w:val="left"/>
      <w:pPr>
        <w:ind w:left="720" w:hanging="360"/>
      </w:pPr>
      <w:rPr>
        <w:rFonts w:hint="default"/>
      </w:rPr>
    </w:lvl>
    <w:lvl w:ilvl="1" w:tplc="C7689ECC" w:tentative="1">
      <w:start w:val="1"/>
      <w:numFmt w:val="lowerLetter"/>
      <w:lvlText w:val="%2."/>
      <w:lvlJc w:val="left"/>
      <w:pPr>
        <w:ind w:left="1440" w:hanging="360"/>
      </w:pPr>
    </w:lvl>
    <w:lvl w:ilvl="2" w:tplc="88F6CC76" w:tentative="1">
      <w:start w:val="1"/>
      <w:numFmt w:val="lowerRoman"/>
      <w:lvlText w:val="%3."/>
      <w:lvlJc w:val="right"/>
      <w:pPr>
        <w:ind w:left="2160" w:hanging="180"/>
      </w:pPr>
    </w:lvl>
    <w:lvl w:ilvl="3" w:tplc="6AC6C12E" w:tentative="1">
      <w:start w:val="1"/>
      <w:numFmt w:val="decimal"/>
      <w:lvlText w:val="%4."/>
      <w:lvlJc w:val="left"/>
      <w:pPr>
        <w:ind w:left="2880" w:hanging="360"/>
      </w:pPr>
    </w:lvl>
    <w:lvl w:ilvl="4" w:tplc="7A00E4AC" w:tentative="1">
      <w:start w:val="1"/>
      <w:numFmt w:val="lowerLetter"/>
      <w:lvlText w:val="%5."/>
      <w:lvlJc w:val="left"/>
      <w:pPr>
        <w:ind w:left="3600" w:hanging="360"/>
      </w:pPr>
    </w:lvl>
    <w:lvl w:ilvl="5" w:tplc="28AA4648" w:tentative="1">
      <w:start w:val="1"/>
      <w:numFmt w:val="lowerRoman"/>
      <w:lvlText w:val="%6."/>
      <w:lvlJc w:val="right"/>
      <w:pPr>
        <w:ind w:left="4320" w:hanging="180"/>
      </w:pPr>
    </w:lvl>
    <w:lvl w:ilvl="6" w:tplc="8E48F2B2" w:tentative="1">
      <w:start w:val="1"/>
      <w:numFmt w:val="decimal"/>
      <w:lvlText w:val="%7."/>
      <w:lvlJc w:val="left"/>
      <w:pPr>
        <w:ind w:left="5040" w:hanging="360"/>
      </w:pPr>
    </w:lvl>
    <w:lvl w:ilvl="7" w:tplc="5720D814" w:tentative="1">
      <w:start w:val="1"/>
      <w:numFmt w:val="lowerLetter"/>
      <w:lvlText w:val="%8."/>
      <w:lvlJc w:val="left"/>
      <w:pPr>
        <w:ind w:left="5760" w:hanging="360"/>
      </w:pPr>
    </w:lvl>
    <w:lvl w:ilvl="8" w:tplc="3594FE06" w:tentative="1">
      <w:start w:val="1"/>
      <w:numFmt w:val="lowerRoman"/>
      <w:lvlText w:val="%9."/>
      <w:lvlJc w:val="right"/>
      <w:pPr>
        <w:ind w:left="6480" w:hanging="180"/>
      </w:pPr>
    </w:lvl>
  </w:abstractNum>
  <w:abstractNum w:abstractNumId="10">
    <w:nsid w:val="31F240AB"/>
    <w:multiLevelType w:val="hybridMultilevel"/>
    <w:tmpl w:val="26FC0E48"/>
    <w:lvl w:ilvl="0" w:tplc="82E4D0F6">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35319"/>
    <w:multiLevelType w:val="hybridMultilevel"/>
    <w:tmpl w:val="4D985006"/>
    <w:lvl w:ilvl="0" w:tplc="FA80A1E2">
      <w:start w:val="1"/>
      <w:numFmt w:val="decimal"/>
      <w:lvlText w:val="%1-"/>
      <w:lvlJc w:val="left"/>
      <w:pPr>
        <w:ind w:left="720" w:hanging="360"/>
      </w:pPr>
      <w:rPr>
        <w:rFonts w:hint="default"/>
      </w:rPr>
    </w:lvl>
    <w:lvl w:ilvl="1" w:tplc="CE0C2554" w:tentative="1">
      <w:start w:val="1"/>
      <w:numFmt w:val="lowerLetter"/>
      <w:lvlText w:val="%2."/>
      <w:lvlJc w:val="left"/>
      <w:pPr>
        <w:ind w:left="1440" w:hanging="360"/>
      </w:pPr>
    </w:lvl>
    <w:lvl w:ilvl="2" w:tplc="7D74398A" w:tentative="1">
      <w:start w:val="1"/>
      <w:numFmt w:val="lowerRoman"/>
      <w:lvlText w:val="%3."/>
      <w:lvlJc w:val="right"/>
      <w:pPr>
        <w:ind w:left="2160" w:hanging="180"/>
      </w:pPr>
    </w:lvl>
    <w:lvl w:ilvl="3" w:tplc="E512A0A0" w:tentative="1">
      <w:start w:val="1"/>
      <w:numFmt w:val="decimal"/>
      <w:lvlText w:val="%4."/>
      <w:lvlJc w:val="left"/>
      <w:pPr>
        <w:ind w:left="2880" w:hanging="360"/>
      </w:pPr>
    </w:lvl>
    <w:lvl w:ilvl="4" w:tplc="90A48FFE" w:tentative="1">
      <w:start w:val="1"/>
      <w:numFmt w:val="lowerLetter"/>
      <w:lvlText w:val="%5."/>
      <w:lvlJc w:val="left"/>
      <w:pPr>
        <w:ind w:left="3600" w:hanging="360"/>
      </w:pPr>
    </w:lvl>
    <w:lvl w:ilvl="5" w:tplc="8F4A7FD0" w:tentative="1">
      <w:start w:val="1"/>
      <w:numFmt w:val="lowerRoman"/>
      <w:lvlText w:val="%6."/>
      <w:lvlJc w:val="right"/>
      <w:pPr>
        <w:ind w:left="4320" w:hanging="180"/>
      </w:pPr>
    </w:lvl>
    <w:lvl w:ilvl="6" w:tplc="DD605D86" w:tentative="1">
      <w:start w:val="1"/>
      <w:numFmt w:val="decimal"/>
      <w:lvlText w:val="%7."/>
      <w:lvlJc w:val="left"/>
      <w:pPr>
        <w:ind w:left="5040" w:hanging="360"/>
      </w:pPr>
    </w:lvl>
    <w:lvl w:ilvl="7" w:tplc="462A2638" w:tentative="1">
      <w:start w:val="1"/>
      <w:numFmt w:val="lowerLetter"/>
      <w:lvlText w:val="%8."/>
      <w:lvlJc w:val="left"/>
      <w:pPr>
        <w:ind w:left="5760" w:hanging="360"/>
      </w:pPr>
    </w:lvl>
    <w:lvl w:ilvl="8" w:tplc="89D050B6" w:tentative="1">
      <w:start w:val="1"/>
      <w:numFmt w:val="lowerRoman"/>
      <w:lvlText w:val="%9."/>
      <w:lvlJc w:val="right"/>
      <w:pPr>
        <w:ind w:left="6480" w:hanging="180"/>
      </w:pPr>
    </w:lvl>
  </w:abstractNum>
  <w:abstractNum w:abstractNumId="12">
    <w:nsid w:val="353620AF"/>
    <w:multiLevelType w:val="hybridMultilevel"/>
    <w:tmpl w:val="999C5CCE"/>
    <w:lvl w:ilvl="0" w:tplc="66287B2A">
      <w:numFmt w:val="bullet"/>
      <w:lvlText w:val="-"/>
      <w:lvlJc w:val="left"/>
      <w:pPr>
        <w:ind w:left="394" w:hanging="360"/>
      </w:pPr>
      <w:rPr>
        <w:rFonts w:ascii="Times New Roman" w:eastAsia="Times New Roman" w:hAnsi="Times New Roman" w:cs="B Roya" w:hint="default"/>
      </w:rPr>
    </w:lvl>
    <w:lvl w:ilvl="1" w:tplc="5DB451EA" w:tentative="1">
      <w:start w:val="1"/>
      <w:numFmt w:val="bullet"/>
      <w:lvlText w:val="o"/>
      <w:lvlJc w:val="left"/>
      <w:pPr>
        <w:ind w:left="1114" w:hanging="360"/>
      </w:pPr>
      <w:rPr>
        <w:rFonts w:ascii="Courier New" w:hAnsi="Courier New" w:cs="Courier New" w:hint="default"/>
      </w:rPr>
    </w:lvl>
    <w:lvl w:ilvl="2" w:tplc="FB049056" w:tentative="1">
      <w:start w:val="1"/>
      <w:numFmt w:val="bullet"/>
      <w:lvlText w:val=""/>
      <w:lvlJc w:val="left"/>
      <w:pPr>
        <w:ind w:left="1834" w:hanging="360"/>
      </w:pPr>
      <w:rPr>
        <w:rFonts w:ascii="Wingdings" w:hAnsi="Wingdings" w:hint="default"/>
      </w:rPr>
    </w:lvl>
    <w:lvl w:ilvl="3" w:tplc="B236599C" w:tentative="1">
      <w:start w:val="1"/>
      <w:numFmt w:val="bullet"/>
      <w:lvlText w:val=""/>
      <w:lvlJc w:val="left"/>
      <w:pPr>
        <w:ind w:left="2554" w:hanging="360"/>
      </w:pPr>
      <w:rPr>
        <w:rFonts w:ascii="Symbol" w:hAnsi="Symbol" w:hint="default"/>
      </w:rPr>
    </w:lvl>
    <w:lvl w:ilvl="4" w:tplc="1626377A" w:tentative="1">
      <w:start w:val="1"/>
      <w:numFmt w:val="bullet"/>
      <w:lvlText w:val="o"/>
      <w:lvlJc w:val="left"/>
      <w:pPr>
        <w:ind w:left="3274" w:hanging="360"/>
      </w:pPr>
      <w:rPr>
        <w:rFonts w:ascii="Courier New" w:hAnsi="Courier New" w:cs="Courier New" w:hint="default"/>
      </w:rPr>
    </w:lvl>
    <w:lvl w:ilvl="5" w:tplc="8B024CA2" w:tentative="1">
      <w:start w:val="1"/>
      <w:numFmt w:val="bullet"/>
      <w:lvlText w:val=""/>
      <w:lvlJc w:val="left"/>
      <w:pPr>
        <w:ind w:left="3994" w:hanging="360"/>
      </w:pPr>
      <w:rPr>
        <w:rFonts w:ascii="Wingdings" w:hAnsi="Wingdings" w:hint="default"/>
      </w:rPr>
    </w:lvl>
    <w:lvl w:ilvl="6" w:tplc="4FC6C304" w:tentative="1">
      <w:start w:val="1"/>
      <w:numFmt w:val="bullet"/>
      <w:lvlText w:val=""/>
      <w:lvlJc w:val="left"/>
      <w:pPr>
        <w:ind w:left="4714" w:hanging="360"/>
      </w:pPr>
      <w:rPr>
        <w:rFonts w:ascii="Symbol" w:hAnsi="Symbol" w:hint="default"/>
      </w:rPr>
    </w:lvl>
    <w:lvl w:ilvl="7" w:tplc="F4BEA168" w:tentative="1">
      <w:start w:val="1"/>
      <w:numFmt w:val="bullet"/>
      <w:lvlText w:val="o"/>
      <w:lvlJc w:val="left"/>
      <w:pPr>
        <w:ind w:left="5434" w:hanging="360"/>
      </w:pPr>
      <w:rPr>
        <w:rFonts w:ascii="Courier New" w:hAnsi="Courier New" w:cs="Courier New" w:hint="default"/>
      </w:rPr>
    </w:lvl>
    <w:lvl w:ilvl="8" w:tplc="C2E8E902" w:tentative="1">
      <w:start w:val="1"/>
      <w:numFmt w:val="bullet"/>
      <w:lvlText w:val=""/>
      <w:lvlJc w:val="left"/>
      <w:pPr>
        <w:ind w:left="6154" w:hanging="360"/>
      </w:pPr>
      <w:rPr>
        <w:rFonts w:ascii="Wingdings" w:hAnsi="Wingdings" w:hint="default"/>
      </w:rPr>
    </w:lvl>
  </w:abstractNum>
  <w:abstractNum w:abstractNumId="13">
    <w:nsid w:val="372A03CD"/>
    <w:multiLevelType w:val="hybridMultilevel"/>
    <w:tmpl w:val="C55CD954"/>
    <w:lvl w:ilvl="0" w:tplc="4EB840E6">
      <w:start w:val="1"/>
      <w:numFmt w:val="decimal"/>
      <w:lvlText w:val="%1-"/>
      <w:lvlJc w:val="left"/>
      <w:pPr>
        <w:ind w:left="720" w:hanging="360"/>
      </w:pPr>
      <w:rPr>
        <w:rFonts w:hint="default"/>
      </w:rPr>
    </w:lvl>
    <w:lvl w:ilvl="1" w:tplc="392488E0" w:tentative="1">
      <w:start w:val="1"/>
      <w:numFmt w:val="lowerLetter"/>
      <w:lvlText w:val="%2."/>
      <w:lvlJc w:val="left"/>
      <w:pPr>
        <w:ind w:left="1440" w:hanging="360"/>
      </w:pPr>
    </w:lvl>
    <w:lvl w:ilvl="2" w:tplc="9A8A4220" w:tentative="1">
      <w:start w:val="1"/>
      <w:numFmt w:val="lowerRoman"/>
      <w:lvlText w:val="%3."/>
      <w:lvlJc w:val="right"/>
      <w:pPr>
        <w:ind w:left="2160" w:hanging="180"/>
      </w:pPr>
    </w:lvl>
    <w:lvl w:ilvl="3" w:tplc="23B2AA84" w:tentative="1">
      <w:start w:val="1"/>
      <w:numFmt w:val="decimal"/>
      <w:lvlText w:val="%4."/>
      <w:lvlJc w:val="left"/>
      <w:pPr>
        <w:ind w:left="2880" w:hanging="360"/>
      </w:pPr>
    </w:lvl>
    <w:lvl w:ilvl="4" w:tplc="19BC8F4A" w:tentative="1">
      <w:start w:val="1"/>
      <w:numFmt w:val="lowerLetter"/>
      <w:lvlText w:val="%5."/>
      <w:lvlJc w:val="left"/>
      <w:pPr>
        <w:ind w:left="3600" w:hanging="360"/>
      </w:pPr>
    </w:lvl>
    <w:lvl w:ilvl="5" w:tplc="9FE23FAE" w:tentative="1">
      <w:start w:val="1"/>
      <w:numFmt w:val="lowerRoman"/>
      <w:lvlText w:val="%6."/>
      <w:lvlJc w:val="right"/>
      <w:pPr>
        <w:ind w:left="4320" w:hanging="180"/>
      </w:pPr>
    </w:lvl>
    <w:lvl w:ilvl="6" w:tplc="42F2C9CE" w:tentative="1">
      <w:start w:val="1"/>
      <w:numFmt w:val="decimal"/>
      <w:lvlText w:val="%7."/>
      <w:lvlJc w:val="left"/>
      <w:pPr>
        <w:ind w:left="5040" w:hanging="360"/>
      </w:pPr>
    </w:lvl>
    <w:lvl w:ilvl="7" w:tplc="5B1C9D08" w:tentative="1">
      <w:start w:val="1"/>
      <w:numFmt w:val="lowerLetter"/>
      <w:lvlText w:val="%8."/>
      <w:lvlJc w:val="left"/>
      <w:pPr>
        <w:ind w:left="5760" w:hanging="360"/>
      </w:pPr>
    </w:lvl>
    <w:lvl w:ilvl="8" w:tplc="A2C271A8" w:tentative="1">
      <w:start w:val="1"/>
      <w:numFmt w:val="lowerRoman"/>
      <w:lvlText w:val="%9."/>
      <w:lvlJc w:val="right"/>
      <w:pPr>
        <w:ind w:left="6480" w:hanging="180"/>
      </w:pPr>
    </w:lvl>
  </w:abstractNum>
  <w:abstractNum w:abstractNumId="14">
    <w:nsid w:val="383753F5"/>
    <w:multiLevelType w:val="multilevel"/>
    <w:tmpl w:val="C110F3A4"/>
    <w:lvl w:ilvl="0">
      <w:numFmt w:val="bullet"/>
      <w:lvlText w:val="-"/>
      <w:lvlJc w:val="left"/>
      <w:pPr>
        <w:ind w:left="360" w:hanging="360"/>
      </w:pPr>
      <w:rPr>
        <w:rFonts w:ascii="Times New Roman" w:eastAsia="Times New Roman" w:hAnsi="Times New Roman" w:cs="Roya"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3C607F80"/>
    <w:multiLevelType w:val="hybridMultilevel"/>
    <w:tmpl w:val="6ED67E90"/>
    <w:lvl w:ilvl="0" w:tplc="6DEEDDB6">
      <w:start w:val="1"/>
      <w:numFmt w:val="decimal"/>
      <w:lvlText w:val="%1"/>
      <w:lvlJc w:val="left"/>
      <w:pPr>
        <w:tabs>
          <w:tab w:val="num" w:pos="910"/>
        </w:tabs>
        <w:ind w:left="910" w:hanging="797"/>
      </w:pPr>
      <w:rPr>
        <w:rFonts w:hint="default"/>
        <w:b/>
        <w:bCs/>
      </w:rPr>
    </w:lvl>
    <w:lvl w:ilvl="1" w:tplc="4656C4A8" w:tentative="1">
      <w:start w:val="1"/>
      <w:numFmt w:val="lowerLetter"/>
      <w:lvlText w:val="%2."/>
      <w:lvlJc w:val="left"/>
      <w:pPr>
        <w:tabs>
          <w:tab w:val="num" w:pos="1440"/>
        </w:tabs>
        <w:ind w:left="1440" w:hanging="360"/>
      </w:pPr>
    </w:lvl>
    <w:lvl w:ilvl="2" w:tplc="0714F89E" w:tentative="1">
      <w:start w:val="1"/>
      <w:numFmt w:val="lowerRoman"/>
      <w:lvlText w:val="%3."/>
      <w:lvlJc w:val="right"/>
      <w:pPr>
        <w:tabs>
          <w:tab w:val="num" w:pos="2160"/>
        </w:tabs>
        <w:ind w:left="2160" w:hanging="180"/>
      </w:pPr>
    </w:lvl>
    <w:lvl w:ilvl="3" w:tplc="69A09F94" w:tentative="1">
      <w:start w:val="1"/>
      <w:numFmt w:val="decimal"/>
      <w:lvlText w:val="%4."/>
      <w:lvlJc w:val="left"/>
      <w:pPr>
        <w:tabs>
          <w:tab w:val="num" w:pos="2880"/>
        </w:tabs>
        <w:ind w:left="2880" w:hanging="360"/>
      </w:pPr>
    </w:lvl>
    <w:lvl w:ilvl="4" w:tplc="6EA8B538" w:tentative="1">
      <w:start w:val="1"/>
      <w:numFmt w:val="lowerLetter"/>
      <w:lvlText w:val="%5."/>
      <w:lvlJc w:val="left"/>
      <w:pPr>
        <w:tabs>
          <w:tab w:val="num" w:pos="3600"/>
        </w:tabs>
        <w:ind w:left="3600" w:hanging="360"/>
      </w:pPr>
    </w:lvl>
    <w:lvl w:ilvl="5" w:tplc="CE285578" w:tentative="1">
      <w:start w:val="1"/>
      <w:numFmt w:val="lowerRoman"/>
      <w:lvlText w:val="%6."/>
      <w:lvlJc w:val="right"/>
      <w:pPr>
        <w:tabs>
          <w:tab w:val="num" w:pos="4320"/>
        </w:tabs>
        <w:ind w:left="4320" w:hanging="180"/>
      </w:pPr>
    </w:lvl>
    <w:lvl w:ilvl="6" w:tplc="6092217A" w:tentative="1">
      <w:start w:val="1"/>
      <w:numFmt w:val="decimal"/>
      <w:lvlText w:val="%7."/>
      <w:lvlJc w:val="left"/>
      <w:pPr>
        <w:tabs>
          <w:tab w:val="num" w:pos="5040"/>
        </w:tabs>
        <w:ind w:left="5040" w:hanging="360"/>
      </w:pPr>
    </w:lvl>
    <w:lvl w:ilvl="7" w:tplc="A6B28E6A" w:tentative="1">
      <w:start w:val="1"/>
      <w:numFmt w:val="lowerLetter"/>
      <w:lvlText w:val="%8."/>
      <w:lvlJc w:val="left"/>
      <w:pPr>
        <w:tabs>
          <w:tab w:val="num" w:pos="5760"/>
        </w:tabs>
        <w:ind w:left="5760" w:hanging="360"/>
      </w:pPr>
    </w:lvl>
    <w:lvl w:ilvl="8" w:tplc="DC1A8108" w:tentative="1">
      <w:start w:val="1"/>
      <w:numFmt w:val="lowerRoman"/>
      <w:lvlText w:val="%9."/>
      <w:lvlJc w:val="right"/>
      <w:pPr>
        <w:tabs>
          <w:tab w:val="num" w:pos="6480"/>
        </w:tabs>
        <w:ind w:left="6480" w:hanging="180"/>
      </w:pPr>
    </w:lvl>
  </w:abstractNum>
  <w:abstractNum w:abstractNumId="16">
    <w:nsid w:val="43317B0B"/>
    <w:multiLevelType w:val="hybridMultilevel"/>
    <w:tmpl w:val="6ED67E90"/>
    <w:lvl w:ilvl="0" w:tplc="D9CE3BFE">
      <w:start w:val="1"/>
      <w:numFmt w:val="decimal"/>
      <w:lvlText w:val="%1"/>
      <w:lvlJc w:val="left"/>
      <w:pPr>
        <w:tabs>
          <w:tab w:val="num" w:pos="910"/>
        </w:tabs>
        <w:ind w:left="910" w:hanging="797"/>
      </w:pPr>
      <w:rPr>
        <w:rFonts w:hint="default"/>
        <w:b/>
        <w:bCs/>
      </w:rPr>
    </w:lvl>
    <w:lvl w:ilvl="1" w:tplc="F4CA7A3E" w:tentative="1">
      <w:start w:val="1"/>
      <w:numFmt w:val="lowerLetter"/>
      <w:lvlText w:val="%2."/>
      <w:lvlJc w:val="left"/>
      <w:pPr>
        <w:tabs>
          <w:tab w:val="num" w:pos="1440"/>
        </w:tabs>
        <w:ind w:left="1440" w:hanging="360"/>
      </w:pPr>
    </w:lvl>
    <w:lvl w:ilvl="2" w:tplc="05D041F4" w:tentative="1">
      <w:start w:val="1"/>
      <w:numFmt w:val="lowerRoman"/>
      <w:lvlText w:val="%3."/>
      <w:lvlJc w:val="right"/>
      <w:pPr>
        <w:tabs>
          <w:tab w:val="num" w:pos="2160"/>
        </w:tabs>
        <w:ind w:left="2160" w:hanging="180"/>
      </w:pPr>
    </w:lvl>
    <w:lvl w:ilvl="3" w:tplc="B41AD852" w:tentative="1">
      <w:start w:val="1"/>
      <w:numFmt w:val="decimal"/>
      <w:lvlText w:val="%4."/>
      <w:lvlJc w:val="left"/>
      <w:pPr>
        <w:tabs>
          <w:tab w:val="num" w:pos="2880"/>
        </w:tabs>
        <w:ind w:left="2880" w:hanging="360"/>
      </w:pPr>
    </w:lvl>
    <w:lvl w:ilvl="4" w:tplc="60D2EFA0" w:tentative="1">
      <w:start w:val="1"/>
      <w:numFmt w:val="lowerLetter"/>
      <w:lvlText w:val="%5."/>
      <w:lvlJc w:val="left"/>
      <w:pPr>
        <w:tabs>
          <w:tab w:val="num" w:pos="3600"/>
        </w:tabs>
        <w:ind w:left="3600" w:hanging="360"/>
      </w:pPr>
    </w:lvl>
    <w:lvl w:ilvl="5" w:tplc="8640C284" w:tentative="1">
      <w:start w:val="1"/>
      <w:numFmt w:val="lowerRoman"/>
      <w:lvlText w:val="%6."/>
      <w:lvlJc w:val="right"/>
      <w:pPr>
        <w:tabs>
          <w:tab w:val="num" w:pos="4320"/>
        </w:tabs>
        <w:ind w:left="4320" w:hanging="180"/>
      </w:pPr>
    </w:lvl>
    <w:lvl w:ilvl="6" w:tplc="C2781312" w:tentative="1">
      <w:start w:val="1"/>
      <w:numFmt w:val="decimal"/>
      <w:lvlText w:val="%7."/>
      <w:lvlJc w:val="left"/>
      <w:pPr>
        <w:tabs>
          <w:tab w:val="num" w:pos="5040"/>
        </w:tabs>
        <w:ind w:left="5040" w:hanging="360"/>
      </w:pPr>
    </w:lvl>
    <w:lvl w:ilvl="7" w:tplc="E7309C6C" w:tentative="1">
      <w:start w:val="1"/>
      <w:numFmt w:val="lowerLetter"/>
      <w:lvlText w:val="%8."/>
      <w:lvlJc w:val="left"/>
      <w:pPr>
        <w:tabs>
          <w:tab w:val="num" w:pos="5760"/>
        </w:tabs>
        <w:ind w:left="5760" w:hanging="360"/>
      </w:pPr>
    </w:lvl>
    <w:lvl w:ilvl="8" w:tplc="4530AEEC" w:tentative="1">
      <w:start w:val="1"/>
      <w:numFmt w:val="lowerRoman"/>
      <w:lvlText w:val="%9."/>
      <w:lvlJc w:val="right"/>
      <w:pPr>
        <w:tabs>
          <w:tab w:val="num" w:pos="6480"/>
        </w:tabs>
        <w:ind w:left="6480" w:hanging="180"/>
      </w:pPr>
    </w:lvl>
  </w:abstractNum>
  <w:abstractNum w:abstractNumId="17">
    <w:nsid w:val="497959B7"/>
    <w:multiLevelType w:val="hybridMultilevel"/>
    <w:tmpl w:val="2F7AC204"/>
    <w:lvl w:ilvl="0" w:tplc="6CB26664">
      <w:start w:val="1"/>
      <w:numFmt w:val="bullet"/>
      <w:lvlText w:val=""/>
      <w:lvlJc w:val="left"/>
      <w:pPr>
        <w:ind w:left="720" w:hanging="360"/>
      </w:pPr>
      <w:rPr>
        <w:rFonts w:ascii="Wingdings" w:hAnsi="Wingdings" w:hint="default"/>
      </w:rPr>
    </w:lvl>
    <w:lvl w:ilvl="1" w:tplc="6EECE16E" w:tentative="1">
      <w:start w:val="1"/>
      <w:numFmt w:val="bullet"/>
      <w:lvlText w:val="o"/>
      <w:lvlJc w:val="left"/>
      <w:pPr>
        <w:ind w:left="1440" w:hanging="360"/>
      </w:pPr>
      <w:rPr>
        <w:rFonts w:ascii="Courier New" w:hAnsi="Courier New" w:cs="Courier New" w:hint="default"/>
      </w:rPr>
    </w:lvl>
    <w:lvl w:ilvl="2" w:tplc="D818C4AC" w:tentative="1">
      <w:start w:val="1"/>
      <w:numFmt w:val="bullet"/>
      <w:lvlText w:val=""/>
      <w:lvlJc w:val="left"/>
      <w:pPr>
        <w:ind w:left="2160" w:hanging="360"/>
      </w:pPr>
      <w:rPr>
        <w:rFonts w:ascii="Wingdings" w:hAnsi="Wingdings" w:hint="default"/>
      </w:rPr>
    </w:lvl>
    <w:lvl w:ilvl="3" w:tplc="9A1E0192" w:tentative="1">
      <w:start w:val="1"/>
      <w:numFmt w:val="bullet"/>
      <w:lvlText w:val=""/>
      <w:lvlJc w:val="left"/>
      <w:pPr>
        <w:ind w:left="2880" w:hanging="360"/>
      </w:pPr>
      <w:rPr>
        <w:rFonts w:ascii="Symbol" w:hAnsi="Symbol" w:hint="default"/>
      </w:rPr>
    </w:lvl>
    <w:lvl w:ilvl="4" w:tplc="8D82204C" w:tentative="1">
      <w:start w:val="1"/>
      <w:numFmt w:val="bullet"/>
      <w:lvlText w:val="o"/>
      <w:lvlJc w:val="left"/>
      <w:pPr>
        <w:ind w:left="3600" w:hanging="360"/>
      </w:pPr>
      <w:rPr>
        <w:rFonts w:ascii="Courier New" w:hAnsi="Courier New" w:cs="Courier New" w:hint="default"/>
      </w:rPr>
    </w:lvl>
    <w:lvl w:ilvl="5" w:tplc="53F2DBD6" w:tentative="1">
      <w:start w:val="1"/>
      <w:numFmt w:val="bullet"/>
      <w:lvlText w:val=""/>
      <w:lvlJc w:val="left"/>
      <w:pPr>
        <w:ind w:left="4320" w:hanging="360"/>
      </w:pPr>
      <w:rPr>
        <w:rFonts w:ascii="Wingdings" w:hAnsi="Wingdings" w:hint="default"/>
      </w:rPr>
    </w:lvl>
    <w:lvl w:ilvl="6" w:tplc="38740ECC" w:tentative="1">
      <w:start w:val="1"/>
      <w:numFmt w:val="bullet"/>
      <w:lvlText w:val=""/>
      <w:lvlJc w:val="left"/>
      <w:pPr>
        <w:ind w:left="5040" w:hanging="360"/>
      </w:pPr>
      <w:rPr>
        <w:rFonts w:ascii="Symbol" w:hAnsi="Symbol" w:hint="default"/>
      </w:rPr>
    </w:lvl>
    <w:lvl w:ilvl="7" w:tplc="2848DB04" w:tentative="1">
      <w:start w:val="1"/>
      <w:numFmt w:val="bullet"/>
      <w:lvlText w:val="o"/>
      <w:lvlJc w:val="left"/>
      <w:pPr>
        <w:ind w:left="5760" w:hanging="360"/>
      </w:pPr>
      <w:rPr>
        <w:rFonts w:ascii="Courier New" w:hAnsi="Courier New" w:cs="Courier New" w:hint="default"/>
      </w:rPr>
    </w:lvl>
    <w:lvl w:ilvl="8" w:tplc="E214BD82" w:tentative="1">
      <w:start w:val="1"/>
      <w:numFmt w:val="bullet"/>
      <w:lvlText w:val=""/>
      <w:lvlJc w:val="left"/>
      <w:pPr>
        <w:ind w:left="6480" w:hanging="360"/>
      </w:pPr>
      <w:rPr>
        <w:rFonts w:ascii="Wingdings" w:hAnsi="Wingdings" w:hint="default"/>
      </w:rPr>
    </w:lvl>
  </w:abstractNum>
  <w:abstractNum w:abstractNumId="18">
    <w:nsid w:val="4C117FB8"/>
    <w:multiLevelType w:val="hybridMultilevel"/>
    <w:tmpl w:val="347A75AA"/>
    <w:lvl w:ilvl="0" w:tplc="95D0FA18">
      <w:numFmt w:val="bullet"/>
      <w:lvlText w:val=""/>
      <w:lvlJc w:val="left"/>
      <w:pPr>
        <w:ind w:left="720" w:hanging="360"/>
      </w:pPr>
      <w:rPr>
        <w:rFonts w:ascii="Symbol" w:eastAsia="Times New Roman"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323E6C"/>
    <w:multiLevelType w:val="hybridMultilevel"/>
    <w:tmpl w:val="6ED67E90"/>
    <w:lvl w:ilvl="0" w:tplc="6DEEDDB6">
      <w:start w:val="1"/>
      <w:numFmt w:val="decimal"/>
      <w:lvlText w:val="%1"/>
      <w:lvlJc w:val="left"/>
      <w:pPr>
        <w:tabs>
          <w:tab w:val="num" w:pos="910"/>
        </w:tabs>
        <w:ind w:left="910" w:hanging="797"/>
      </w:pPr>
      <w:rPr>
        <w:rFonts w:hint="default"/>
        <w:b/>
        <w:bCs/>
      </w:rPr>
    </w:lvl>
    <w:lvl w:ilvl="1" w:tplc="4656C4A8" w:tentative="1">
      <w:start w:val="1"/>
      <w:numFmt w:val="lowerLetter"/>
      <w:lvlText w:val="%2."/>
      <w:lvlJc w:val="left"/>
      <w:pPr>
        <w:tabs>
          <w:tab w:val="num" w:pos="1440"/>
        </w:tabs>
        <w:ind w:left="1440" w:hanging="360"/>
      </w:pPr>
    </w:lvl>
    <w:lvl w:ilvl="2" w:tplc="0714F89E" w:tentative="1">
      <w:start w:val="1"/>
      <w:numFmt w:val="lowerRoman"/>
      <w:lvlText w:val="%3."/>
      <w:lvlJc w:val="right"/>
      <w:pPr>
        <w:tabs>
          <w:tab w:val="num" w:pos="2160"/>
        </w:tabs>
        <w:ind w:left="2160" w:hanging="180"/>
      </w:pPr>
    </w:lvl>
    <w:lvl w:ilvl="3" w:tplc="69A09F94" w:tentative="1">
      <w:start w:val="1"/>
      <w:numFmt w:val="decimal"/>
      <w:lvlText w:val="%4."/>
      <w:lvlJc w:val="left"/>
      <w:pPr>
        <w:tabs>
          <w:tab w:val="num" w:pos="2880"/>
        </w:tabs>
        <w:ind w:left="2880" w:hanging="360"/>
      </w:pPr>
    </w:lvl>
    <w:lvl w:ilvl="4" w:tplc="6EA8B538" w:tentative="1">
      <w:start w:val="1"/>
      <w:numFmt w:val="lowerLetter"/>
      <w:lvlText w:val="%5."/>
      <w:lvlJc w:val="left"/>
      <w:pPr>
        <w:tabs>
          <w:tab w:val="num" w:pos="3600"/>
        </w:tabs>
        <w:ind w:left="3600" w:hanging="360"/>
      </w:pPr>
    </w:lvl>
    <w:lvl w:ilvl="5" w:tplc="CE285578" w:tentative="1">
      <w:start w:val="1"/>
      <w:numFmt w:val="lowerRoman"/>
      <w:lvlText w:val="%6."/>
      <w:lvlJc w:val="right"/>
      <w:pPr>
        <w:tabs>
          <w:tab w:val="num" w:pos="4320"/>
        </w:tabs>
        <w:ind w:left="4320" w:hanging="180"/>
      </w:pPr>
    </w:lvl>
    <w:lvl w:ilvl="6" w:tplc="6092217A" w:tentative="1">
      <w:start w:val="1"/>
      <w:numFmt w:val="decimal"/>
      <w:lvlText w:val="%7."/>
      <w:lvlJc w:val="left"/>
      <w:pPr>
        <w:tabs>
          <w:tab w:val="num" w:pos="5040"/>
        </w:tabs>
        <w:ind w:left="5040" w:hanging="360"/>
      </w:pPr>
    </w:lvl>
    <w:lvl w:ilvl="7" w:tplc="A6B28E6A" w:tentative="1">
      <w:start w:val="1"/>
      <w:numFmt w:val="lowerLetter"/>
      <w:lvlText w:val="%8."/>
      <w:lvlJc w:val="left"/>
      <w:pPr>
        <w:tabs>
          <w:tab w:val="num" w:pos="5760"/>
        </w:tabs>
        <w:ind w:left="5760" w:hanging="360"/>
      </w:pPr>
    </w:lvl>
    <w:lvl w:ilvl="8" w:tplc="DC1A8108" w:tentative="1">
      <w:start w:val="1"/>
      <w:numFmt w:val="lowerRoman"/>
      <w:lvlText w:val="%9."/>
      <w:lvlJc w:val="right"/>
      <w:pPr>
        <w:tabs>
          <w:tab w:val="num" w:pos="6480"/>
        </w:tabs>
        <w:ind w:left="6480" w:hanging="180"/>
      </w:pPr>
    </w:lvl>
  </w:abstractNum>
  <w:abstractNum w:abstractNumId="20">
    <w:nsid w:val="54C13DD7"/>
    <w:multiLevelType w:val="hybridMultilevel"/>
    <w:tmpl w:val="6ED67E90"/>
    <w:lvl w:ilvl="0" w:tplc="0C3474F0">
      <w:start w:val="1"/>
      <w:numFmt w:val="decimal"/>
      <w:lvlText w:val="%1"/>
      <w:lvlJc w:val="left"/>
      <w:pPr>
        <w:tabs>
          <w:tab w:val="num" w:pos="910"/>
        </w:tabs>
        <w:ind w:left="910" w:hanging="797"/>
      </w:pPr>
      <w:rPr>
        <w:rFonts w:hint="default"/>
        <w:b/>
        <w:bCs/>
      </w:rPr>
    </w:lvl>
    <w:lvl w:ilvl="1" w:tplc="A1AAA03E" w:tentative="1">
      <w:start w:val="1"/>
      <w:numFmt w:val="lowerLetter"/>
      <w:lvlText w:val="%2."/>
      <w:lvlJc w:val="left"/>
      <w:pPr>
        <w:tabs>
          <w:tab w:val="num" w:pos="1440"/>
        </w:tabs>
        <w:ind w:left="1440" w:hanging="360"/>
      </w:pPr>
    </w:lvl>
    <w:lvl w:ilvl="2" w:tplc="EB9A0ECC" w:tentative="1">
      <w:start w:val="1"/>
      <w:numFmt w:val="lowerRoman"/>
      <w:lvlText w:val="%3."/>
      <w:lvlJc w:val="right"/>
      <w:pPr>
        <w:tabs>
          <w:tab w:val="num" w:pos="2160"/>
        </w:tabs>
        <w:ind w:left="2160" w:hanging="180"/>
      </w:pPr>
    </w:lvl>
    <w:lvl w:ilvl="3" w:tplc="13AC03FA" w:tentative="1">
      <w:start w:val="1"/>
      <w:numFmt w:val="decimal"/>
      <w:lvlText w:val="%4."/>
      <w:lvlJc w:val="left"/>
      <w:pPr>
        <w:tabs>
          <w:tab w:val="num" w:pos="2880"/>
        </w:tabs>
        <w:ind w:left="2880" w:hanging="360"/>
      </w:pPr>
    </w:lvl>
    <w:lvl w:ilvl="4" w:tplc="E2789E16" w:tentative="1">
      <w:start w:val="1"/>
      <w:numFmt w:val="lowerLetter"/>
      <w:lvlText w:val="%5."/>
      <w:lvlJc w:val="left"/>
      <w:pPr>
        <w:tabs>
          <w:tab w:val="num" w:pos="3600"/>
        </w:tabs>
        <w:ind w:left="3600" w:hanging="360"/>
      </w:pPr>
    </w:lvl>
    <w:lvl w:ilvl="5" w:tplc="51047F60" w:tentative="1">
      <w:start w:val="1"/>
      <w:numFmt w:val="lowerRoman"/>
      <w:lvlText w:val="%6."/>
      <w:lvlJc w:val="right"/>
      <w:pPr>
        <w:tabs>
          <w:tab w:val="num" w:pos="4320"/>
        </w:tabs>
        <w:ind w:left="4320" w:hanging="180"/>
      </w:pPr>
    </w:lvl>
    <w:lvl w:ilvl="6" w:tplc="2E7A6BFA" w:tentative="1">
      <w:start w:val="1"/>
      <w:numFmt w:val="decimal"/>
      <w:lvlText w:val="%7."/>
      <w:lvlJc w:val="left"/>
      <w:pPr>
        <w:tabs>
          <w:tab w:val="num" w:pos="5040"/>
        </w:tabs>
        <w:ind w:left="5040" w:hanging="360"/>
      </w:pPr>
    </w:lvl>
    <w:lvl w:ilvl="7" w:tplc="AC943BF6" w:tentative="1">
      <w:start w:val="1"/>
      <w:numFmt w:val="lowerLetter"/>
      <w:lvlText w:val="%8."/>
      <w:lvlJc w:val="left"/>
      <w:pPr>
        <w:tabs>
          <w:tab w:val="num" w:pos="5760"/>
        </w:tabs>
        <w:ind w:left="5760" w:hanging="360"/>
      </w:pPr>
    </w:lvl>
    <w:lvl w:ilvl="8" w:tplc="C6068B92" w:tentative="1">
      <w:start w:val="1"/>
      <w:numFmt w:val="lowerRoman"/>
      <w:lvlText w:val="%9."/>
      <w:lvlJc w:val="right"/>
      <w:pPr>
        <w:tabs>
          <w:tab w:val="num" w:pos="6480"/>
        </w:tabs>
        <w:ind w:left="6480" w:hanging="180"/>
      </w:pPr>
    </w:lvl>
  </w:abstractNum>
  <w:abstractNum w:abstractNumId="21">
    <w:nsid w:val="57C60440"/>
    <w:multiLevelType w:val="hybridMultilevel"/>
    <w:tmpl w:val="7DF6CC08"/>
    <w:lvl w:ilvl="0" w:tplc="B3DA4D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02C94"/>
    <w:multiLevelType w:val="hybridMultilevel"/>
    <w:tmpl w:val="C27460CA"/>
    <w:lvl w:ilvl="0" w:tplc="5EECDA46">
      <w:numFmt w:val="bullet"/>
      <w:lvlText w:val="-"/>
      <w:lvlJc w:val="left"/>
      <w:pPr>
        <w:ind w:left="410" w:hanging="360"/>
      </w:pPr>
      <w:rPr>
        <w:rFonts w:ascii="Times New Roman" w:eastAsia="Times New Roman" w:hAnsi="Times New Roman" w:cs="Roya" w:hint="default"/>
      </w:rPr>
    </w:lvl>
    <w:lvl w:ilvl="1" w:tplc="3CD665A4" w:tentative="1">
      <w:start w:val="1"/>
      <w:numFmt w:val="bullet"/>
      <w:lvlText w:val="o"/>
      <w:lvlJc w:val="left"/>
      <w:pPr>
        <w:ind w:left="1130" w:hanging="360"/>
      </w:pPr>
      <w:rPr>
        <w:rFonts w:ascii="Courier New" w:hAnsi="Courier New" w:cs="Courier New" w:hint="default"/>
      </w:rPr>
    </w:lvl>
    <w:lvl w:ilvl="2" w:tplc="D2E88DCE" w:tentative="1">
      <w:start w:val="1"/>
      <w:numFmt w:val="bullet"/>
      <w:lvlText w:val=""/>
      <w:lvlJc w:val="left"/>
      <w:pPr>
        <w:ind w:left="1850" w:hanging="360"/>
      </w:pPr>
      <w:rPr>
        <w:rFonts w:ascii="Wingdings" w:hAnsi="Wingdings" w:hint="default"/>
      </w:rPr>
    </w:lvl>
    <w:lvl w:ilvl="3" w:tplc="BAF27F98" w:tentative="1">
      <w:start w:val="1"/>
      <w:numFmt w:val="bullet"/>
      <w:lvlText w:val=""/>
      <w:lvlJc w:val="left"/>
      <w:pPr>
        <w:ind w:left="2570" w:hanging="360"/>
      </w:pPr>
      <w:rPr>
        <w:rFonts w:ascii="Symbol" w:hAnsi="Symbol" w:hint="default"/>
      </w:rPr>
    </w:lvl>
    <w:lvl w:ilvl="4" w:tplc="72CC9C48" w:tentative="1">
      <w:start w:val="1"/>
      <w:numFmt w:val="bullet"/>
      <w:lvlText w:val="o"/>
      <w:lvlJc w:val="left"/>
      <w:pPr>
        <w:ind w:left="3290" w:hanging="360"/>
      </w:pPr>
      <w:rPr>
        <w:rFonts w:ascii="Courier New" w:hAnsi="Courier New" w:cs="Courier New" w:hint="default"/>
      </w:rPr>
    </w:lvl>
    <w:lvl w:ilvl="5" w:tplc="20CCAD78" w:tentative="1">
      <w:start w:val="1"/>
      <w:numFmt w:val="bullet"/>
      <w:lvlText w:val=""/>
      <w:lvlJc w:val="left"/>
      <w:pPr>
        <w:ind w:left="4010" w:hanging="360"/>
      </w:pPr>
      <w:rPr>
        <w:rFonts w:ascii="Wingdings" w:hAnsi="Wingdings" w:hint="default"/>
      </w:rPr>
    </w:lvl>
    <w:lvl w:ilvl="6" w:tplc="44D2A41E" w:tentative="1">
      <w:start w:val="1"/>
      <w:numFmt w:val="bullet"/>
      <w:lvlText w:val=""/>
      <w:lvlJc w:val="left"/>
      <w:pPr>
        <w:ind w:left="4730" w:hanging="360"/>
      </w:pPr>
      <w:rPr>
        <w:rFonts w:ascii="Symbol" w:hAnsi="Symbol" w:hint="default"/>
      </w:rPr>
    </w:lvl>
    <w:lvl w:ilvl="7" w:tplc="8A869A0E" w:tentative="1">
      <w:start w:val="1"/>
      <w:numFmt w:val="bullet"/>
      <w:lvlText w:val="o"/>
      <w:lvlJc w:val="left"/>
      <w:pPr>
        <w:ind w:left="5450" w:hanging="360"/>
      </w:pPr>
      <w:rPr>
        <w:rFonts w:ascii="Courier New" w:hAnsi="Courier New" w:cs="Courier New" w:hint="default"/>
      </w:rPr>
    </w:lvl>
    <w:lvl w:ilvl="8" w:tplc="B7D6004A" w:tentative="1">
      <w:start w:val="1"/>
      <w:numFmt w:val="bullet"/>
      <w:lvlText w:val=""/>
      <w:lvlJc w:val="left"/>
      <w:pPr>
        <w:ind w:left="6170" w:hanging="360"/>
      </w:pPr>
      <w:rPr>
        <w:rFonts w:ascii="Wingdings" w:hAnsi="Wingdings" w:hint="default"/>
      </w:rPr>
    </w:lvl>
  </w:abstractNum>
  <w:abstractNum w:abstractNumId="23">
    <w:nsid w:val="61165B28"/>
    <w:multiLevelType w:val="hybridMultilevel"/>
    <w:tmpl w:val="B1A6B316"/>
    <w:lvl w:ilvl="0" w:tplc="33186B12">
      <w:numFmt w:val="bullet"/>
      <w:lvlText w:val="-"/>
      <w:lvlJc w:val="left"/>
      <w:pPr>
        <w:ind w:left="382" w:hanging="360"/>
      </w:pPr>
      <w:rPr>
        <w:rFonts w:ascii="Times New Roman" w:eastAsia="Times New Roman" w:hAnsi="Times New Roman" w:cs="B Roya" w:hint="default"/>
      </w:rPr>
    </w:lvl>
    <w:lvl w:ilvl="1" w:tplc="239CA122" w:tentative="1">
      <w:start w:val="1"/>
      <w:numFmt w:val="bullet"/>
      <w:lvlText w:val="o"/>
      <w:lvlJc w:val="left"/>
      <w:pPr>
        <w:ind w:left="1102" w:hanging="360"/>
      </w:pPr>
      <w:rPr>
        <w:rFonts w:ascii="Courier New" w:hAnsi="Courier New" w:cs="Courier New" w:hint="default"/>
      </w:rPr>
    </w:lvl>
    <w:lvl w:ilvl="2" w:tplc="2730A048" w:tentative="1">
      <w:start w:val="1"/>
      <w:numFmt w:val="bullet"/>
      <w:lvlText w:val=""/>
      <w:lvlJc w:val="left"/>
      <w:pPr>
        <w:ind w:left="1822" w:hanging="360"/>
      </w:pPr>
      <w:rPr>
        <w:rFonts w:ascii="Wingdings" w:hAnsi="Wingdings" w:hint="default"/>
      </w:rPr>
    </w:lvl>
    <w:lvl w:ilvl="3" w:tplc="83585212" w:tentative="1">
      <w:start w:val="1"/>
      <w:numFmt w:val="bullet"/>
      <w:lvlText w:val=""/>
      <w:lvlJc w:val="left"/>
      <w:pPr>
        <w:ind w:left="2542" w:hanging="360"/>
      </w:pPr>
      <w:rPr>
        <w:rFonts w:ascii="Symbol" w:hAnsi="Symbol" w:hint="default"/>
      </w:rPr>
    </w:lvl>
    <w:lvl w:ilvl="4" w:tplc="149C2D9E" w:tentative="1">
      <w:start w:val="1"/>
      <w:numFmt w:val="bullet"/>
      <w:lvlText w:val="o"/>
      <w:lvlJc w:val="left"/>
      <w:pPr>
        <w:ind w:left="3262" w:hanging="360"/>
      </w:pPr>
      <w:rPr>
        <w:rFonts w:ascii="Courier New" w:hAnsi="Courier New" w:cs="Courier New" w:hint="default"/>
      </w:rPr>
    </w:lvl>
    <w:lvl w:ilvl="5" w:tplc="810055A8" w:tentative="1">
      <w:start w:val="1"/>
      <w:numFmt w:val="bullet"/>
      <w:lvlText w:val=""/>
      <w:lvlJc w:val="left"/>
      <w:pPr>
        <w:ind w:left="3982" w:hanging="360"/>
      </w:pPr>
      <w:rPr>
        <w:rFonts w:ascii="Wingdings" w:hAnsi="Wingdings" w:hint="default"/>
      </w:rPr>
    </w:lvl>
    <w:lvl w:ilvl="6" w:tplc="67B4EBB2" w:tentative="1">
      <w:start w:val="1"/>
      <w:numFmt w:val="bullet"/>
      <w:lvlText w:val=""/>
      <w:lvlJc w:val="left"/>
      <w:pPr>
        <w:ind w:left="4702" w:hanging="360"/>
      </w:pPr>
      <w:rPr>
        <w:rFonts w:ascii="Symbol" w:hAnsi="Symbol" w:hint="default"/>
      </w:rPr>
    </w:lvl>
    <w:lvl w:ilvl="7" w:tplc="8AFC52EA" w:tentative="1">
      <w:start w:val="1"/>
      <w:numFmt w:val="bullet"/>
      <w:lvlText w:val="o"/>
      <w:lvlJc w:val="left"/>
      <w:pPr>
        <w:ind w:left="5422" w:hanging="360"/>
      </w:pPr>
      <w:rPr>
        <w:rFonts w:ascii="Courier New" w:hAnsi="Courier New" w:cs="Courier New" w:hint="default"/>
      </w:rPr>
    </w:lvl>
    <w:lvl w:ilvl="8" w:tplc="48126B96" w:tentative="1">
      <w:start w:val="1"/>
      <w:numFmt w:val="bullet"/>
      <w:lvlText w:val=""/>
      <w:lvlJc w:val="left"/>
      <w:pPr>
        <w:ind w:left="6142" w:hanging="360"/>
      </w:pPr>
      <w:rPr>
        <w:rFonts w:ascii="Wingdings" w:hAnsi="Wingdings" w:hint="default"/>
      </w:rPr>
    </w:lvl>
  </w:abstractNum>
  <w:abstractNum w:abstractNumId="24">
    <w:nsid w:val="63062C9B"/>
    <w:multiLevelType w:val="hybridMultilevel"/>
    <w:tmpl w:val="C110F3A4"/>
    <w:lvl w:ilvl="0" w:tplc="C12E820A">
      <w:numFmt w:val="bullet"/>
      <w:lvlText w:val="-"/>
      <w:lvlJc w:val="left"/>
      <w:pPr>
        <w:ind w:left="360" w:hanging="360"/>
      </w:pPr>
      <w:rPr>
        <w:rFonts w:ascii="Times New Roman" w:eastAsia="Times New Roman" w:hAnsi="Times New Roman" w:cs="Roya" w:hint="default"/>
      </w:rPr>
    </w:lvl>
    <w:lvl w:ilvl="1" w:tplc="3B9A16FE" w:tentative="1">
      <w:start w:val="1"/>
      <w:numFmt w:val="bullet"/>
      <w:lvlText w:val="o"/>
      <w:lvlJc w:val="left"/>
      <w:pPr>
        <w:ind w:left="1080" w:hanging="360"/>
      </w:pPr>
      <w:rPr>
        <w:rFonts w:ascii="Courier New" w:hAnsi="Courier New" w:cs="Courier New" w:hint="default"/>
      </w:rPr>
    </w:lvl>
    <w:lvl w:ilvl="2" w:tplc="8FDC4CD6" w:tentative="1">
      <w:start w:val="1"/>
      <w:numFmt w:val="bullet"/>
      <w:lvlText w:val=""/>
      <w:lvlJc w:val="left"/>
      <w:pPr>
        <w:ind w:left="1800" w:hanging="360"/>
      </w:pPr>
      <w:rPr>
        <w:rFonts w:ascii="Wingdings" w:hAnsi="Wingdings" w:hint="default"/>
      </w:rPr>
    </w:lvl>
    <w:lvl w:ilvl="3" w:tplc="0540E97E" w:tentative="1">
      <w:start w:val="1"/>
      <w:numFmt w:val="bullet"/>
      <w:lvlText w:val=""/>
      <w:lvlJc w:val="left"/>
      <w:pPr>
        <w:ind w:left="2520" w:hanging="360"/>
      </w:pPr>
      <w:rPr>
        <w:rFonts w:ascii="Symbol" w:hAnsi="Symbol" w:hint="default"/>
      </w:rPr>
    </w:lvl>
    <w:lvl w:ilvl="4" w:tplc="3EA46848" w:tentative="1">
      <w:start w:val="1"/>
      <w:numFmt w:val="bullet"/>
      <w:lvlText w:val="o"/>
      <w:lvlJc w:val="left"/>
      <w:pPr>
        <w:ind w:left="3240" w:hanging="360"/>
      </w:pPr>
      <w:rPr>
        <w:rFonts w:ascii="Courier New" w:hAnsi="Courier New" w:cs="Courier New" w:hint="default"/>
      </w:rPr>
    </w:lvl>
    <w:lvl w:ilvl="5" w:tplc="27903386" w:tentative="1">
      <w:start w:val="1"/>
      <w:numFmt w:val="bullet"/>
      <w:lvlText w:val=""/>
      <w:lvlJc w:val="left"/>
      <w:pPr>
        <w:ind w:left="3960" w:hanging="360"/>
      </w:pPr>
      <w:rPr>
        <w:rFonts w:ascii="Wingdings" w:hAnsi="Wingdings" w:hint="default"/>
      </w:rPr>
    </w:lvl>
    <w:lvl w:ilvl="6" w:tplc="18A6FCE0" w:tentative="1">
      <w:start w:val="1"/>
      <w:numFmt w:val="bullet"/>
      <w:lvlText w:val=""/>
      <w:lvlJc w:val="left"/>
      <w:pPr>
        <w:ind w:left="4680" w:hanging="360"/>
      </w:pPr>
      <w:rPr>
        <w:rFonts w:ascii="Symbol" w:hAnsi="Symbol" w:hint="default"/>
      </w:rPr>
    </w:lvl>
    <w:lvl w:ilvl="7" w:tplc="E83832BE" w:tentative="1">
      <w:start w:val="1"/>
      <w:numFmt w:val="bullet"/>
      <w:lvlText w:val="o"/>
      <w:lvlJc w:val="left"/>
      <w:pPr>
        <w:ind w:left="5400" w:hanging="360"/>
      </w:pPr>
      <w:rPr>
        <w:rFonts w:ascii="Courier New" w:hAnsi="Courier New" w:cs="Courier New" w:hint="default"/>
      </w:rPr>
    </w:lvl>
    <w:lvl w:ilvl="8" w:tplc="E9060C20" w:tentative="1">
      <w:start w:val="1"/>
      <w:numFmt w:val="bullet"/>
      <w:lvlText w:val=""/>
      <w:lvlJc w:val="left"/>
      <w:pPr>
        <w:ind w:left="6120" w:hanging="360"/>
      </w:pPr>
      <w:rPr>
        <w:rFonts w:ascii="Wingdings" w:hAnsi="Wingdings" w:hint="default"/>
      </w:rPr>
    </w:lvl>
  </w:abstractNum>
  <w:abstractNum w:abstractNumId="25">
    <w:nsid w:val="685A0B30"/>
    <w:multiLevelType w:val="hybridMultilevel"/>
    <w:tmpl w:val="2A42A2C4"/>
    <w:lvl w:ilvl="0" w:tplc="D95E646A">
      <w:start w:val="1"/>
      <w:numFmt w:val="decimal"/>
      <w:lvlText w:val="%1-"/>
      <w:lvlJc w:val="left"/>
      <w:pPr>
        <w:ind w:left="360" w:hanging="360"/>
      </w:pPr>
      <w:rPr>
        <w:rFonts w:hint="default"/>
      </w:rPr>
    </w:lvl>
    <w:lvl w:ilvl="1" w:tplc="A066E758" w:tentative="1">
      <w:start w:val="1"/>
      <w:numFmt w:val="lowerLetter"/>
      <w:lvlText w:val="%2."/>
      <w:lvlJc w:val="left"/>
      <w:pPr>
        <w:ind w:left="1080" w:hanging="360"/>
      </w:pPr>
    </w:lvl>
    <w:lvl w:ilvl="2" w:tplc="B9DA977A" w:tentative="1">
      <w:start w:val="1"/>
      <w:numFmt w:val="lowerRoman"/>
      <w:lvlText w:val="%3."/>
      <w:lvlJc w:val="right"/>
      <w:pPr>
        <w:ind w:left="1800" w:hanging="180"/>
      </w:pPr>
    </w:lvl>
    <w:lvl w:ilvl="3" w:tplc="C56E977E" w:tentative="1">
      <w:start w:val="1"/>
      <w:numFmt w:val="decimal"/>
      <w:lvlText w:val="%4."/>
      <w:lvlJc w:val="left"/>
      <w:pPr>
        <w:ind w:left="2520" w:hanging="360"/>
      </w:pPr>
    </w:lvl>
    <w:lvl w:ilvl="4" w:tplc="28D4AEAA" w:tentative="1">
      <w:start w:val="1"/>
      <w:numFmt w:val="lowerLetter"/>
      <w:lvlText w:val="%5."/>
      <w:lvlJc w:val="left"/>
      <w:pPr>
        <w:ind w:left="3240" w:hanging="360"/>
      </w:pPr>
    </w:lvl>
    <w:lvl w:ilvl="5" w:tplc="5B94C0DE" w:tentative="1">
      <w:start w:val="1"/>
      <w:numFmt w:val="lowerRoman"/>
      <w:lvlText w:val="%6."/>
      <w:lvlJc w:val="right"/>
      <w:pPr>
        <w:ind w:left="3960" w:hanging="180"/>
      </w:pPr>
    </w:lvl>
    <w:lvl w:ilvl="6" w:tplc="82882A90" w:tentative="1">
      <w:start w:val="1"/>
      <w:numFmt w:val="decimal"/>
      <w:lvlText w:val="%7."/>
      <w:lvlJc w:val="left"/>
      <w:pPr>
        <w:ind w:left="4680" w:hanging="360"/>
      </w:pPr>
    </w:lvl>
    <w:lvl w:ilvl="7" w:tplc="22A0C330" w:tentative="1">
      <w:start w:val="1"/>
      <w:numFmt w:val="lowerLetter"/>
      <w:lvlText w:val="%8."/>
      <w:lvlJc w:val="left"/>
      <w:pPr>
        <w:ind w:left="5400" w:hanging="360"/>
      </w:pPr>
    </w:lvl>
    <w:lvl w:ilvl="8" w:tplc="9ABA6BF2" w:tentative="1">
      <w:start w:val="1"/>
      <w:numFmt w:val="lowerRoman"/>
      <w:lvlText w:val="%9."/>
      <w:lvlJc w:val="right"/>
      <w:pPr>
        <w:ind w:left="6120" w:hanging="180"/>
      </w:pPr>
    </w:lvl>
  </w:abstractNum>
  <w:abstractNum w:abstractNumId="26">
    <w:nsid w:val="6BF25E5F"/>
    <w:multiLevelType w:val="hybridMultilevel"/>
    <w:tmpl w:val="C6E8440C"/>
    <w:lvl w:ilvl="0" w:tplc="FB5452F8">
      <w:start w:val="2"/>
      <w:numFmt w:val="arabicAlpha"/>
      <w:lvlText w:val="%1-"/>
      <w:lvlJc w:val="left"/>
      <w:pPr>
        <w:ind w:left="1080" w:hanging="360"/>
      </w:pPr>
      <w:rPr>
        <w:rFonts w:hint="default"/>
      </w:rPr>
    </w:lvl>
    <w:lvl w:ilvl="1" w:tplc="4BD6AD68" w:tentative="1">
      <w:start w:val="1"/>
      <w:numFmt w:val="lowerLetter"/>
      <w:lvlText w:val="%2."/>
      <w:lvlJc w:val="left"/>
      <w:pPr>
        <w:ind w:left="1800" w:hanging="360"/>
      </w:pPr>
    </w:lvl>
    <w:lvl w:ilvl="2" w:tplc="F9FE1FE6" w:tentative="1">
      <w:start w:val="1"/>
      <w:numFmt w:val="lowerRoman"/>
      <w:lvlText w:val="%3."/>
      <w:lvlJc w:val="right"/>
      <w:pPr>
        <w:ind w:left="2520" w:hanging="180"/>
      </w:pPr>
    </w:lvl>
    <w:lvl w:ilvl="3" w:tplc="1F56AD5A" w:tentative="1">
      <w:start w:val="1"/>
      <w:numFmt w:val="decimal"/>
      <w:lvlText w:val="%4."/>
      <w:lvlJc w:val="left"/>
      <w:pPr>
        <w:ind w:left="3240" w:hanging="360"/>
      </w:pPr>
    </w:lvl>
    <w:lvl w:ilvl="4" w:tplc="D616C422" w:tentative="1">
      <w:start w:val="1"/>
      <w:numFmt w:val="lowerLetter"/>
      <w:lvlText w:val="%5."/>
      <w:lvlJc w:val="left"/>
      <w:pPr>
        <w:ind w:left="3960" w:hanging="360"/>
      </w:pPr>
    </w:lvl>
    <w:lvl w:ilvl="5" w:tplc="C7BACABC" w:tentative="1">
      <w:start w:val="1"/>
      <w:numFmt w:val="lowerRoman"/>
      <w:lvlText w:val="%6."/>
      <w:lvlJc w:val="right"/>
      <w:pPr>
        <w:ind w:left="4680" w:hanging="180"/>
      </w:pPr>
    </w:lvl>
    <w:lvl w:ilvl="6" w:tplc="2A28906E" w:tentative="1">
      <w:start w:val="1"/>
      <w:numFmt w:val="decimal"/>
      <w:lvlText w:val="%7."/>
      <w:lvlJc w:val="left"/>
      <w:pPr>
        <w:ind w:left="5400" w:hanging="360"/>
      </w:pPr>
    </w:lvl>
    <w:lvl w:ilvl="7" w:tplc="5D9E07EC" w:tentative="1">
      <w:start w:val="1"/>
      <w:numFmt w:val="lowerLetter"/>
      <w:lvlText w:val="%8."/>
      <w:lvlJc w:val="left"/>
      <w:pPr>
        <w:ind w:left="6120" w:hanging="360"/>
      </w:pPr>
    </w:lvl>
    <w:lvl w:ilvl="8" w:tplc="4E2E9CF8" w:tentative="1">
      <w:start w:val="1"/>
      <w:numFmt w:val="lowerRoman"/>
      <w:lvlText w:val="%9."/>
      <w:lvlJc w:val="right"/>
      <w:pPr>
        <w:ind w:left="6840" w:hanging="180"/>
      </w:pPr>
    </w:lvl>
  </w:abstractNum>
  <w:abstractNum w:abstractNumId="27">
    <w:nsid w:val="6C9266BA"/>
    <w:multiLevelType w:val="hybridMultilevel"/>
    <w:tmpl w:val="F670D9D2"/>
    <w:lvl w:ilvl="0" w:tplc="81BCA288">
      <w:numFmt w:val="bullet"/>
      <w:lvlText w:val="-"/>
      <w:lvlJc w:val="left"/>
      <w:pPr>
        <w:ind w:left="720" w:hanging="360"/>
      </w:pPr>
      <w:rPr>
        <w:rFonts w:ascii="Calibri" w:eastAsia="Calibri" w:hAnsi="Calibri" w:cs="B Nazanin" w:hint="default"/>
      </w:rPr>
    </w:lvl>
    <w:lvl w:ilvl="1" w:tplc="D654DC54" w:tentative="1">
      <w:start w:val="1"/>
      <w:numFmt w:val="bullet"/>
      <w:lvlText w:val="o"/>
      <w:lvlJc w:val="left"/>
      <w:pPr>
        <w:ind w:left="1440" w:hanging="360"/>
      </w:pPr>
      <w:rPr>
        <w:rFonts w:ascii="Courier New" w:hAnsi="Courier New" w:cs="Courier New" w:hint="default"/>
      </w:rPr>
    </w:lvl>
    <w:lvl w:ilvl="2" w:tplc="43186DCC" w:tentative="1">
      <w:start w:val="1"/>
      <w:numFmt w:val="bullet"/>
      <w:lvlText w:val=""/>
      <w:lvlJc w:val="left"/>
      <w:pPr>
        <w:ind w:left="2160" w:hanging="360"/>
      </w:pPr>
      <w:rPr>
        <w:rFonts w:ascii="Wingdings" w:hAnsi="Wingdings" w:hint="default"/>
      </w:rPr>
    </w:lvl>
    <w:lvl w:ilvl="3" w:tplc="BF56C16E" w:tentative="1">
      <w:start w:val="1"/>
      <w:numFmt w:val="bullet"/>
      <w:lvlText w:val=""/>
      <w:lvlJc w:val="left"/>
      <w:pPr>
        <w:ind w:left="2880" w:hanging="360"/>
      </w:pPr>
      <w:rPr>
        <w:rFonts w:ascii="Symbol" w:hAnsi="Symbol" w:hint="default"/>
      </w:rPr>
    </w:lvl>
    <w:lvl w:ilvl="4" w:tplc="13808C8E" w:tentative="1">
      <w:start w:val="1"/>
      <w:numFmt w:val="bullet"/>
      <w:lvlText w:val="o"/>
      <w:lvlJc w:val="left"/>
      <w:pPr>
        <w:ind w:left="3600" w:hanging="360"/>
      </w:pPr>
      <w:rPr>
        <w:rFonts w:ascii="Courier New" w:hAnsi="Courier New" w:cs="Courier New" w:hint="default"/>
      </w:rPr>
    </w:lvl>
    <w:lvl w:ilvl="5" w:tplc="97A62E50" w:tentative="1">
      <w:start w:val="1"/>
      <w:numFmt w:val="bullet"/>
      <w:lvlText w:val=""/>
      <w:lvlJc w:val="left"/>
      <w:pPr>
        <w:ind w:left="4320" w:hanging="360"/>
      </w:pPr>
      <w:rPr>
        <w:rFonts w:ascii="Wingdings" w:hAnsi="Wingdings" w:hint="default"/>
      </w:rPr>
    </w:lvl>
    <w:lvl w:ilvl="6" w:tplc="0F707CB6" w:tentative="1">
      <w:start w:val="1"/>
      <w:numFmt w:val="bullet"/>
      <w:lvlText w:val=""/>
      <w:lvlJc w:val="left"/>
      <w:pPr>
        <w:ind w:left="5040" w:hanging="360"/>
      </w:pPr>
      <w:rPr>
        <w:rFonts w:ascii="Symbol" w:hAnsi="Symbol" w:hint="default"/>
      </w:rPr>
    </w:lvl>
    <w:lvl w:ilvl="7" w:tplc="B58EBD60" w:tentative="1">
      <w:start w:val="1"/>
      <w:numFmt w:val="bullet"/>
      <w:lvlText w:val="o"/>
      <w:lvlJc w:val="left"/>
      <w:pPr>
        <w:ind w:left="5760" w:hanging="360"/>
      </w:pPr>
      <w:rPr>
        <w:rFonts w:ascii="Courier New" w:hAnsi="Courier New" w:cs="Courier New" w:hint="default"/>
      </w:rPr>
    </w:lvl>
    <w:lvl w:ilvl="8" w:tplc="B038E21C" w:tentative="1">
      <w:start w:val="1"/>
      <w:numFmt w:val="bullet"/>
      <w:lvlText w:val=""/>
      <w:lvlJc w:val="left"/>
      <w:pPr>
        <w:ind w:left="6480" w:hanging="360"/>
      </w:pPr>
      <w:rPr>
        <w:rFonts w:ascii="Wingdings" w:hAnsi="Wingdings" w:hint="default"/>
      </w:rPr>
    </w:lvl>
  </w:abstractNum>
  <w:abstractNum w:abstractNumId="28">
    <w:nsid w:val="73914591"/>
    <w:multiLevelType w:val="hybridMultilevel"/>
    <w:tmpl w:val="A970CE4C"/>
    <w:lvl w:ilvl="0" w:tplc="EFD8B478">
      <w:start w:val="1"/>
      <w:numFmt w:val="decimal"/>
      <w:lvlText w:val="%1-"/>
      <w:lvlJc w:val="left"/>
      <w:pPr>
        <w:ind w:left="720" w:hanging="360"/>
      </w:pPr>
      <w:rPr>
        <w:rFonts w:hint="default"/>
      </w:rPr>
    </w:lvl>
    <w:lvl w:ilvl="1" w:tplc="EAF0BD20" w:tentative="1">
      <w:start w:val="1"/>
      <w:numFmt w:val="lowerLetter"/>
      <w:lvlText w:val="%2."/>
      <w:lvlJc w:val="left"/>
      <w:pPr>
        <w:ind w:left="1440" w:hanging="360"/>
      </w:pPr>
    </w:lvl>
    <w:lvl w:ilvl="2" w:tplc="FE20DACE" w:tentative="1">
      <w:start w:val="1"/>
      <w:numFmt w:val="lowerRoman"/>
      <w:lvlText w:val="%3."/>
      <w:lvlJc w:val="right"/>
      <w:pPr>
        <w:ind w:left="2160" w:hanging="180"/>
      </w:pPr>
    </w:lvl>
    <w:lvl w:ilvl="3" w:tplc="D158A2A0" w:tentative="1">
      <w:start w:val="1"/>
      <w:numFmt w:val="decimal"/>
      <w:lvlText w:val="%4."/>
      <w:lvlJc w:val="left"/>
      <w:pPr>
        <w:ind w:left="2880" w:hanging="360"/>
      </w:pPr>
    </w:lvl>
    <w:lvl w:ilvl="4" w:tplc="5DE2FD78" w:tentative="1">
      <w:start w:val="1"/>
      <w:numFmt w:val="lowerLetter"/>
      <w:lvlText w:val="%5."/>
      <w:lvlJc w:val="left"/>
      <w:pPr>
        <w:ind w:left="3600" w:hanging="360"/>
      </w:pPr>
    </w:lvl>
    <w:lvl w:ilvl="5" w:tplc="6B90DDCE" w:tentative="1">
      <w:start w:val="1"/>
      <w:numFmt w:val="lowerRoman"/>
      <w:lvlText w:val="%6."/>
      <w:lvlJc w:val="right"/>
      <w:pPr>
        <w:ind w:left="4320" w:hanging="180"/>
      </w:pPr>
    </w:lvl>
    <w:lvl w:ilvl="6" w:tplc="D37014A4" w:tentative="1">
      <w:start w:val="1"/>
      <w:numFmt w:val="decimal"/>
      <w:lvlText w:val="%7."/>
      <w:lvlJc w:val="left"/>
      <w:pPr>
        <w:ind w:left="5040" w:hanging="360"/>
      </w:pPr>
    </w:lvl>
    <w:lvl w:ilvl="7" w:tplc="49269D0A" w:tentative="1">
      <w:start w:val="1"/>
      <w:numFmt w:val="lowerLetter"/>
      <w:lvlText w:val="%8."/>
      <w:lvlJc w:val="left"/>
      <w:pPr>
        <w:ind w:left="5760" w:hanging="360"/>
      </w:pPr>
    </w:lvl>
    <w:lvl w:ilvl="8" w:tplc="28801CA8" w:tentative="1">
      <w:start w:val="1"/>
      <w:numFmt w:val="lowerRoman"/>
      <w:lvlText w:val="%9."/>
      <w:lvlJc w:val="right"/>
      <w:pPr>
        <w:ind w:left="6480" w:hanging="180"/>
      </w:pPr>
    </w:lvl>
  </w:abstractNum>
  <w:abstractNum w:abstractNumId="29">
    <w:nsid w:val="75F46782"/>
    <w:multiLevelType w:val="hybridMultilevel"/>
    <w:tmpl w:val="C48A9E76"/>
    <w:lvl w:ilvl="0" w:tplc="5872A09C">
      <w:start w:val="1"/>
      <w:numFmt w:val="decimal"/>
      <w:lvlText w:val="%1-"/>
      <w:lvlJc w:val="left"/>
      <w:pPr>
        <w:ind w:left="1080" w:hanging="360"/>
      </w:pPr>
      <w:rPr>
        <w:rFonts w:hint="default"/>
      </w:rPr>
    </w:lvl>
    <w:lvl w:ilvl="1" w:tplc="FD7ADF40" w:tentative="1">
      <w:start w:val="1"/>
      <w:numFmt w:val="lowerLetter"/>
      <w:lvlText w:val="%2."/>
      <w:lvlJc w:val="left"/>
      <w:pPr>
        <w:ind w:left="1800" w:hanging="360"/>
      </w:pPr>
    </w:lvl>
    <w:lvl w:ilvl="2" w:tplc="594292EA" w:tentative="1">
      <w:start w:val="1"/>
      <w:numFmt w:val="lowerRoman"/>
      <w:lvlText w:val="%3."/>
      <w:lvlJc w:val="right"/>
      <w:pPr>
        <w:ind w:left="2520" w:hanging="180"/>
      </w:pPr>
    </w:lvl>
    <w:lvl w:ilvl="3" w:tplc="AE50E5DE" w:tentative="1">
      <w:start w:val="1"/>
      <w:numFmt w:val="decimal"/>
      <w:lvlText w:val="%4."/>
      <w:lvlJc w:val="left"/>
      <w:pPr>
        <w:ind w:left="3240" w:hanging="360"/>
      </w:pPr>
    </w:lvl>
    <w:lvl w:ilvl="4" w:tplc="234ECA66" w:tentative="1">
      <w:start w:val="1"/>
      <w:numFmt w:val="lowerLetter"/>
      <w:lvlText w:val="%5."/>
      <w:lvlJc w:val="left"/>
      <w:pPr>
        <w:ind w:left="3960" w:hanging="360"/>
      </w:pPr>
    </w:lvl>
    <w:lvl w:ilvl="5" w:tplc="4678D7BE" w:tentative="1">
      <w:start w:val="1"/>
      <w:numFmt w:val="lowerRoman"/>
      <w:lvlText w:val="%6."/>
      <w:lvlJc w:val="right"/>
      <w:pPr>
        <w:ind w:left="4680" w:hanging="180"/>
      </w:pPr>
    </w:lvl>
    <w:lvl w:ilvl="6" w:tplc="51E4F5B0" w:tentative="1">
      <w:start w:val="1"/>
      <w:numFmt w:val="decimal"/>
      <w:lvlText w:val="%7."/>
      <w:lvlJc w:val="left"/>
      <w:pPr>
        <w:ind w:left="5400" w:hanging="360"/>
      </w:pPr>
    </w:lvl>
    <w:lvl w:ilvl="7" w:tplc="F6AE36DC" w:tentative="1">
      <w:start w:val="1"/>
      <w:numFmt w:val="lowerLetter"/>
      <w:lvlText w:val="%8."/>
      <w:lvlJc w:val="left"/>
      <w:pPr>
        <w:ind w:left="6120" w:hanging="360"/>
      </w:pPr>
    </w:lvl>
    <w:lvl w:ilvl="8" w:tplc="E8C2DF7E" w:tentative="1">
      <w:start w:val="1"/>
      <w:numFmt w:val="lowerRoman"/>
      <w:lvlText w:val="%9."/>
      <w:lvlJc w:val="right"/>
      <w:pPr>
        <w:ind w:left="6840" w:hanging="180"/>
      </w:pPr>
    </w:lvl>
  </w:abstractNum>
  <w:num w:numId="1">
    <w:abstractNumId w:val="15"/>
  </w:num>
  <w:num w:numId="2">
    <w:abstractNumId w:val="9"/>
  </w:num>
  <w:num w:numId="3">
    <w:abstractNumId w:val="28"/>
  </w:num>
  <w:num w:numId="4">
    <w:abstractNumId w:val="16"/>
  </w:num>
  <w:num w:numId="5">
    <w:abstractNumId w:val="8"/>
  </w:num>
  <w:num w:numId="6">
    <w:abstractNumId w:val="4"/>
  </w:num>
  <w:num w:numId="7">
    <w:abstractNumId w:val="22"/>
  </w:num>
  <w:num w:numId="8">
    <w:abstractNumId w:val="25"/>
  </w:num>
  <w:num w:numId="9">
    <w:abstractNumId w:val="24"/>
  </w:num>
  <w:num w:numId="10">
    <w:abstractNumId w:val="11"/>
  </w:num>
  <w:num w:numId="11">
    <w:abstractNumId w:val="14"/>
  </w:num>
  <w:num w:numId="12">
    <w:abstractNumId w:val="12"/>
  </w:num>
  <w:num w:numId="13">
    <w:abstractNumId w:val="6"/>
  </w:num>
  <w:num w:numId="14">
    <w:abstractNumId w:val="29"/>
  </w:num>
  <w:num w:numId="15">
    <w:abstractNumId w:val="26"/>
  </w:num>
  <w:num w:numId="16">
    <w:abstractNumId w:val="3"/>
  </w:num>
  <w:num w:numId="17">
    <w:abstractNumId w:val="7"/>
  </w:num>
  <w:num w:numId="18">
    <w:abstractNumId w:val="0"/>
  </w:num>
  <w:num w:numId="19">
    <w:abstractNumId w:val="13"/>
  </w:num>
  <w:num w:numId="20">
    <w:abstractNumId w:val="23"/>
  </w:num>
  <w:num w:numId="21">
    <w:abstractNumId w:val="20"/>
  </w:num>
  <w:num w:numId="22">
    <w:abstractNumId w:val="5"/>
  </w:num>
  <w:num w:numId="23">
    <w:abstractNumId w:val="27"/>
  </w:num>
  <w:num w:numId="24">
    <w:abstractNumId w:val="17"/>
  </w:num>
  <w:num w:numId="25">
    <w:abstractNumId w:val="21"/>
  </w:num>
  <w:num w:numId="26">
    <w:abstractNumId w:val="19"/>
  </w:num>
  <w:num w:numId="27">
    <w:abstractNumId w:val="10"/>
  </w:num>
  <w:num w:numId="28">
    <w:abstractNumId w:val="18"/>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C1"/>
    <w:rsid w:val="00003701"/>
    <w:rsid w:val="000055AD"/>
    <w:rsid w:val="00006F8D"/>
    <w:rsid w:val="0001359E"/>
    <w:rsid w:val="00013721"/>
    <w:rsid w:val="00013983"/>
    <w:rsid w:val="00014F2B"/>
    <w:rsid w:val="000157C3"/>
    <w:rsid w:val="000159C4"/>
    <w:rsid w:val="00015F42"/>
    <w:rsid w:val="000160F2"/>
    <w:rsid w:val="00021AC2"/>
    <w:rsid w:val="00021E44"/>
    <w:rsid w:val="00023D07"/>
    <w:rsid w:val="0003169D"/>
    <w:rsid w:val="00037A47"/>
    <w:rsid w:val="00041071"/>
    <w:rsid w:val="00041A69"/>
    <w:rsid w:val="00053688"/>
    <w:rsid w:val="000537BB"/>
    <w:rsid w:val="00060039"/>
    <w:rsid w:val="0006521C"/>
    <w:rsid w:val="00065754"/>
    <w:rsid w:val="00066229"/>
    <w:rsid w:val="00076527"/>
    <w:rsid w:val="00083D77"/>
    <w:rsid w:val="00091D53"/>
    <w:rsid w:val="00092C69"/>
    <w:rsid w:val="00092F9F"/>
    <w:rsid w:val="00095AD7"/>
    <w:rsid w:val="000A2F79"/>
    <w:rsid w:val="000A5B63"/>
    <w:rsid w:val="000A65A3"/>
    <w:rsid w:val="000A65AC"/>
    <w:rsid w:val="000A6AF7"/>
    <w:rsid w:val="000B1743"/>
    <w:rsid w:val="000C37B4"/>
    <w:rsid w:val="000C4886"/>
    <w:rsid w:val="000D554C"/>
    <w:rsid w:val="000E077C"/>
    <w:rsid w:val="000E1526"/>
    <w:rsid w:val="000E1ABE"/>
    <w:rsid w:val="000F3AD1"/>
    <w:rsid w:val="0010367E"/>
    <w:rsid w:val="0010665B"/>
    <w:rsid w:val="00115643"/>
    <w:rsid w:val="00121BF2"/>
    <w:rsid w:val="001231D8"/>
    <w:rsid w:val="00127717"/>
    <w:rsid w:val="00127E70"/>
    <w:rsid w:val="001323A2"/>
    <w:rsid w:val="00134234"/>
    <w:rsid w:val="001363DC"/>
    <w:rsid w:val="0014311C"/>
    <w:rsid w:val="001438BB"/>
    <w:rsid w:val="00143CA5"/>
    <w:rsid w:val="00143D73"/>
    <w:rsid w:val="001522BC"/>
    <w:rsid w:val="001539F7"/>
    <w:rsid w:val="00153DD7"/>
    <w:rsid w:val="00154BF4"/>
    <w:rsid w:val="00154CE9"/>
    <w:rsid w:val="00156AAE"/>
    <w:rsid w:val="00164DA6"/>
    <w:rsid w:val="00164DE5"/>
    <w:rsid w:val="0017125A"/>
    <w:rsid w:val="00171912"/>
    <w:rsid w:val="00171AD0"/>
    <w:rsid w:val="00172951"/>
    <w:rsid w:val="00174259"/>
    <w:rsid w:val="001742AA"/>
    <w:rsid w:val="00175C1E"/>
    <w:rsid w:val="00183610"/>
    <w:rsid w:val="001843F7"/>
    <w:rsid w:val="0018501C"/>
    <w:rsid w:val="00191BAC"/>
    <w:rsid w:val="00194C59"/>
    <w:rsid w:val="001950B1"/>
    <w:rsid w:val="00196E98"/>
    <w:rsid w:val="001A2670"/>
    <w:rsid w:val="001A7CC1"/>
    <w:rsid w:val="001B6C24"/>
    <w:rsid w:val="001C44A3"/>
    <w:rsid w:val="001C488E"/>
    <w:rsid w:val="001C501F"/>
    <w:rsid w:val="001C6BFC"/>
    <w:rsid w:val="001D40EB"/>
    <w:rsid w:val="001D62DA"/>
    <w:rsid w:val="001D68BE"/>
    <w:rsid w:val="001D757D"/>
    <w:rsid w:val="001E065A"/>
    <w:rsid w:val="001E1D9A"/>
    <w:rsid w:val="001E3994"/>
    <w:rsid w:val="001E66FC"/>
    <w:rsid w:val="001E7196"/>
    <w:rsid w:val="001F2061"/>
    <w:rsid w:val="001F2B3A"/>
    <w:rsid w:val="001F5C3F"/>
    <w:rsid w:val="001F6492"/>
    <w:rsid w:val="002017B2"/>
    <w:rsid w:val="00204C2E"/>
    <w:rsid w:val="00206E18"/>
    <w:rsid w:val="00207AB2"/>
    <w:rsid w:val="00207D64"/>
    <w:rsid w:val="00211571"/>
    <w:rsid w:val="0021426B"/>
    <w:rsid w:val="00217CD9"/>
    <w:rsid w:val="00220EC5"/>
    <w:rsid w:val="00221AC9"/>
    <w:rsid w:val="002230C7"/>
    <w:rsid w:val="00223EBC"/>
    <w:rsid w:val="00227044"/>
    <w:rsid w:val="00232421"/>
    <w:rsid w:val="00235DB1"/>
    <w:rsid w:val="00236028"/>
    <w:rsid w:val="0024658C"/>
    <w:rsid w:val="00250C92"/>
    <w:rsid w:val="00250EDA"/>
    <w:rsid w:val="00252269"/>
    <w:rsid w:val="00253CDE"/>
    <w:rsid w:val="00255BEF"/>
    <w:rsid w:val="00256705"/>
    <w:rsid w:val="00262508"/>
    <w:rsid w:val="00264CFE"/>
    <w:rsid w:val="00272CFB"/>
    <w:rsid w:val="00273EE1"/>
    <w:rsid w:val="00274EF4"/>
    <w:rsid w:val="0027506C"/>
    <w:rsid w:val="00275619"/>
    <w:rsid w:val="002838CA"/>
    <w:rsid w:val="002A2A90"/>
    <w:rsid w:val="002B0E52"/>
    <w:rsid w:val="002B3A7E"/>
    <w:rsid w:val="002B7A4E"/>
    <w:rsid w:val="002C21D1"/>
    <w:rsid w:val="002C41EB"/>
    <w:rsid w:val="002D05B4"/>
    <w:rsid w:val="002D1A98"/>
    <w:rsid w:val="002D3031"/>
    <w:rsid w:val="002D5D19"/>
    <w:rsid w:val="002D74A2"/>
    <w:rsid w:val="002E0EF0"/>
    <w:rsid w:val="002E62E2"/>
    <w:rsid w:val="002E706D"/>
    <w:rsid w:val="002F5577"/>
    <w:rsid w:val="002F57D5"/>
    <w:rsid w:val="002F6C27"/>
    <w:rsid w:val="002F6CDE"/>
    <w:rsid w:val="00300EDF"/>
    <w:rsid w:val="003029AE"/>
    <w:rsid w:val="00303396"/>
    <w:rsid w:val="00311BE6"/>
    <w:rsid w:val="0031489D"/>
    <w:rsid w:val="00314A20"/>
    <w:rsid w:val="00315699"/>
    <w:rsid w:val="00316971"/>
    <w:rsid w:val="00321499"/>
    <w:rsid w:val="00332D52"/>
    <w:rsid w:val="00333906"/>
    <w:rsid w:val="00335A0B"/>
    <w:rsid w:val="00340705"/>
    <w:rsid w:val="00341A3E"/>
    <w:rsid w:val="0034305F"/>
    <w:rsid w:val="00345D7C"/>
    <w:rsid w:val="00346956"/>
    <w:rsid w:val="0035009B"/>
    <w:rsid w:val="00351D61"/>
    <w:rsid w:val="0035232E"/>
    <w:rsid w:val="00352CDB"/>
    <w:rsid w:val="003659A2"/>
    <w:rsid w:val="00370CE1"/>
    <w:rsid w:val="00371F33"/>
    <w:rsid w:val="00372E84"/>
    <w:rsid w:val="00384AD4"/>
    <w:rsid w:val="0038523B"/>
    <w:rsid w:val="00385953"/>
    <w:rsid w:val="00387F02"/>
    <w:rsid w:val="0039181C"/>
    <w:rsid w:val="003930E2"/>
    <w:rsid w:val="0039555B"/>
    <w:rsid w:val="00395B07"/>
    <w:rsid w:val="003A2A84"/>
    <w:rsid w:val="003A2C4A"/>
    <w:rsid w:val="003B0F1F"/>
    <w:rsid w:val="003B4ABC"/>
    <w:rsid w:val="003B73F6"/>
    <w:rsid w:val="003C2D64"/>
    <w:rsid w:val="003C3661"/>
    <w:rsid w:val="003C4F58"/>
    <w:rsid w:val="003C5D28"/>
    <w:rsid w:val="003C5F66"/>
    <w:rsid w:val="003C7335"/>
    <w:rsid w:val="003D7A54"/>
    <w:rsid w:val="003E02B6"/>
    <w:rsid w:val="003E1685"/>
    <w:rsid w:val="003E1FA9"/>
    <w:rsid w:val="003E3B6D"/>
    <w:rsid w:val="003E3BD7"/>
    <w:rsid w:val="003E3C38"/>
    <w:rsid w:val="003E5172"/>
    <w:rsid w:val="003F00EA"/>
    <w:rsid w:val="003F631C"/>
    <w:rsid w:val="00402A9C"/>
    <w:rsid w:val="00402C1D"/>
    <w:rsid w:val="00403529"/>
    <w:rsid w:val="0040587A"/>
    <w:rsid w:val="00405C0F"/>
    <w:rsid w:val="0040732B"/>
    <w:rsid w:val="00407D4D"/>
    <w:rsid w:val="004105BB"/>
    <w:rsid w:val="00410905"/>
    <w:rsid w:val="00411149"/>
    <w:rsid w:val="00421B0F"/>
    <w:rsid w:val="0042346B"/>
    <w:rsid w:val="00423CBA"/>
    <w:rsid w:val="00432670"/>
    <w:rsid w:val="00432D82"/>
    <w:rsid w:val="00437BCF"/>
    <w:rsid w:val="00452BC1"/>
    <w:rsid w:val="00457D17"/>
    <w:rsid w:val="00457F35"/>
    <w:rsid w:val="004619C7"/>
    <w:rsid w:val="00467A4F"/>
    <w:rsid w:val="0047017E"/>
    <w:rsid w:val="00473DDC"/>
    <w:rsid w:val="00476B9E"/>
    <w:rsid w:val="00481CD9"/>
    <w:rsid w:val="004A0133"/>
    <w:rsid w:val="004B1213"/>
    <w:rsid w:val="004B1AE9"/>
    <w:rsid w:val="004B2867"/>
    <w:rsid w:val="004B2F46"/>
    <w:rsid w:val="004B38BC"/>
    <w:rsid w:val="004B5D60"/>
    <w:rsid w:val="004B633F"/>
    <w:rsid w:val="004B760B"/>
    <w:rsid w:val="004C031E"/>
    <w:rsid w:val="004C2483"/>
    <w:rsid w:val="004C331A"/>
    <w:rsid w:val="004C5D33"/>
    <w:rsid w:val="004C6165"/>
    <w:rsid w:val="004D47CF"/>
    <w:rsid w:val="004E153F"/>
    <w:rsid w:val="004E2FD7"/>
    <w:rsid w:val="004E39DA"/>
    <w:rsid w:val="004E39DF"/>
    <w:rsid w:val="004E7908"/>
    <w:rsid w:val="004E7C4F"/>
    <w:rsid w:val="004F0346"/>
    <w:rsid w:val="004F77B2"/>
    <w:rsid w:val="00501B4C"/>
    <w:rsid w:val="00502E72"/>
    <w:rsid w:val="005031A0"/>
    <w:rsid w:val="005054EB"/>
    <w:rsid w:val="00512D54"/>
    <w:rsid w:val="00514563"/>
    <w:rsid w:val="005150EB"/>
    <w:rsid w:val="005263BD"/>
    <w:rsid w:val="00527BD8"/>
    <w:rsid w:val="00532CB9"/>
    <w:rsid w:val="0053347E"/>
    <w:rsid w:val="00535DAA"/>
    <w:rsid w:val="005368D1"/>
    <w:rsid w:val="00536AF4"/>
    <w:rsid w:val="005376D0"/>
    <w:rsid w:val="005417EC"/>
    <w:rsid w:val="00542A77"/>
    <w:rsid w:val="0055258C"/>
    <w:rsid w:val="00552998"/>
    <w:rsid w:val="005574A5"/>
    <w:rsid w:val="00560591"/>
    <w:rsid w:val="00562F01"/>
    <w:rsid w:val="00571253"/>
    <w:rsid w:val="005756C1"/>
    <w:rsid w:val="00583EFD"/>
    <w:rsid w:val="00586C01"/>
    <w:rsid w:val="00586FB1"/>
    <w:rsid w:val="00587313"/>
    <w:rsid w:val="005924BC"/>
    <w:rsid w:val="005941A6"/>
    <w:rsid w:val="005A2F8D"/>
    <w:rsid w:val="005A4683"/>
    <w:rsid w:val="005A6AA3"/>
    <w:rsid w:val="005B057B"/>
    <w:rsid w:val="005C2C2E"/>
    <w:rsid w:val="005D5627"/>
    <w:rsid w:val="005E2216"/>
    <w:rsid w:val="005E4698"/>
    <w:rsid w:val="005E58C0"/>
    <w:rsid w:val="005E6BF3"/>
    <w:rsid w:val="005E6C40"/>
    <w:rsid w:val="005E70B4"/>
    <w:rsid w:val="005E7C44"/>
    <w:rsid w:val="005F07C0"/>
    <w:rsid w:val="005F204B"/>
    <w:rsid w:val="005F24FB"/>
    <w:rsid w:val="005F411E"/>
    <w:rsid w:val="005F6F91"/>
    <w:rsid w:val="006000A0"/>
    <w:rsid w:val="00600FF1"/>
    <w:rsid w:val="00602D14"/>
    <w:rsid w:val="00610BB4"/>
    <w:rsid w:val="00614A82"/>
    <w:rsid w:val="0063379D"/>
    <w:rsid w:val="006341A6"/>
    <w:rsid w:val="00642213"/>
    <w:rsid w:val="00642CB5"/>
    <w:rsid w:val="006439A4"/>
    <w:rsid w:val="00662866"/>
    <w:rsid w:val="006632CB"/>
    <w:rsid w:val="00667ABB"/>
    <w:rsid w:val="0067152C"/>
    <w:rsid w:val="00672A97"/>
    <w:rsid w:val="00675468"/>
    <w:rsid w:val="00675BFC"/>
    <w:rsid w:val="006779D6"/>
    <w:rsid w:val="0068072C"/>
    <w:rsid w:val="00680D69"/>
    <w:rsid w:val="0068167C"/>
    <w:rsid w:val="00694C59"/>
    <w:rsid w:val="00696AB9"/>
    <w:rsid w:val="006975DE"/>
    <w:rsid w:val="006A1045"/>
    <w:rsid w:val="006A315B"/>
    <w:rsid w:val="006A4681"/>
    <w:rsid w:val="006A58A0"/>
    <w:rsid w:val="006A64F5"/>
    <w:rsid w:val="006B2940"/>
    <w:rsid w:val="006B2E44"/>
    <w:rsid w:val="006B5D09"/>
    <w:rsid w:val="006C1AF9"/>
    <w:rsid w:val="006C30B2"/>
    <w:rsid w:val="006C7975"/>
    <w:rsid w:val="006D459F"/>
    <w:rsid w:val="006D4A28"/>
    <w:rsid w:val="006D58CE"/>
    <w:rsid w:val="006D68BB"/>
    <w:rsid w:val="006E0A6E"/>
    <w:rsid w:val="006E3EB8"/>
    <w:rsid w:val="006E708E"/>
    <w:rsid w:val="006E73BD"/>
    <w:rsid w:val="006F05CE"/>
    <w:rsid w:val="006F466C"/>
    <w:rsid w:val="006F5708"/>
    <w:rsid w:val="006F5FAE"/>
    <w:rsid w:val="006F6770"/>
    <w:rsid w:val="006F7E0F"/>
    <w:rsid w:val="007008C0"/>
    <w:rsid w:val="00700C26"/>
    <w:rsid w:val="00703C0B"/>
    <w:rsid w:val="007041DE"/>
    <w:rsid w:val="007063C9"/>
    <w:rsid w:val="00713624"/>
    <w:rsid w:val="0072259F"/>
    <w:rsid w:val="0072399C"/>
    <w:rsid w:val="007301CC"/>
    <w:rsid w:val="007305B1"/>
    <w:rsid w:val="00730770"/>
    <w:rsid w:val="007319DF"/>
    <w:rsid w:val="00732500"/>
    <w:rsid w:val="00740B66"/>
    <w:rsid w:val="0074190F"/>
    <w:rsid w:val="0074229E"/>
    <w:rsid w:val="00743847"/>
    <w:rsid w:val="00745B70"/>
    <w:rsid w:val="00755446"/>
    <w:rsid w:val="007556AD"/>
    <w:rsid w:val="007603E4"/>
    <w:rsid w:val="00764563"/>
    <w:rsid w:val="00765EC8"/>
    <w:rsid w:val="00766076"/>
    <w:rsid w:val="00770F60"/>
    <w:rsid w:val="007742D1"/>
    <w:rsid w:val="00782353"/>
    <w:rsid w:val="00784A7F"/>
    <w:rsid w:val="00786FA1"/>
    <w:rsid w:val="007935A4"/>
    <w:rsid w:val="00793EF4"/>
    <w:rsid w:val="00795825"/>
    <w:rsid w:val="007A5516"/>
    <w:rsid w:val="007C43EF"/>
    <w:rsid w:val="007D51C7"/>
    <w:rsid w:val="007D7A33"/>
    <w:rsid w:val="007E00B5"/>
    <w:rsid w:val="007E0478"/>
    <w:rsid w:val="007E3076"/>
    <w:rsid w:val="007E5A06"/>
    <w:rsid w:val="007E6FA9"/>
    <w:rsid w:val="007F2532"/>
    <w:rsid w:val="007F779C"/>
    <w:rsid w:val="00801186"/>
    <w:rsid w:val="00801D9D"/>
    <w:rsid w:val="00804A75"/>
    <w:rsid w:val="00805D66"/>
    <w:rsid w:val="00810A6E"/>
    <w:rsid w:val="00812B82"/>
    <w:rsid w:val="0081499F"/>
    <w:rsid w:val="00816127"/>
    <w:rsid w:val="008172BF"/>
    <w:rsid w:val="00822416"/>
    <w:rsid w:val="00823225"/>
    <w:rsid w:val="0082551B"/>
    <w:rsid w:val="008332EA"/>
    <w:rsid w:val="00834749"/>
    <w:rsid w:val="008350D8"/>
    <w:rsid w:val="008351E0"/>
    <w:rsid w:val="008351FA"/>
    <w:rsid w:val="008421F0"/>
    <w:rsid w:val="00843CF0"/>
    <w:rsid w:val="008570E7"/>
    <w:rsid w:val="008617E8"/>
    <w:rsid w:val="00862D15"/>
    <w:rsid w:val="00863AD3"/>
    <w:rsid w:val="0086783D"/>
    <w:rsid w:val="0087601A"/>
    <w:rsid w:val="00891B85"/>
    <w:rsid w:val="00891B89"/>
    <w:rsid w:val="0089211A"/>
    <w:rsid w:val="00892402"/>
    <w:rsid w:val="0089564C"/>
    <w:rsid w:val="00897499"/>
    <w:rsid w:val="008A11B2"/>
    <w:rsid w:val="008A2277"/>
    <w:rsid w:val="008B17CC"/>
    <w:rsid w:val="008C0D3A"/>
    <w:rsid w:val="008C1B0C"/>
    <w:rsid w:val="008C3D10"/>
    <w:rsid w:val="008C43F7"/>
    <w:rsid w:val="008C4885"/>
    <w:rsid w:val="008C55A6"/>
    <w:rsid w:val="008D13D9"/>
    <w:rsid w:val="008D49F2"/>
    <w:rsid w:val="008E0D9B"/>
    <w:rsid w:val="008E127F"/>
    <w:rsid w:val="008E277A"/>
    <w:rsid w:val="008E2ECF"/>
    <w:rsid w:val="008E39F6"/>
    <w:rsid w:val="008F0121"/>
    <w:rsid w:val="008F2D54"/>
    <w:rsid w:val="008F6A4B"/>
    <w:rsid w:val="008F6F9C"/>
    <w:rsid w:val="00902769"/>
    <w:rsid w:val="00904090"/>
    <w:rsid w:val="00905124"/>
    <w:rsid w:val="009052A1"/>
    <w:rsid w:val="00907AC6"/>
    <w:rsid w:val="0091136C"/>
    <w:rsid w:val="0091190B"/>
    <w:rsid w:val="00911CCD"/>
    <w:rsid w:val="00911EBB"/>
    <w:rsid w:val="00920B57"/>
    <w:rsid w:val="00922B9C"/>
    <w:rsid w:val="00924390"/>
    <w:rsid w:val="009258F5"/>
    <w:rsid w:val="009278BC"/>
    <w:rsid w:val="00931A7D"/>
    <w:rsid w:val="0093461F"/>
    <w:rsid w:val="009349F6"/>
    <w:rsid w:val="00934CF7"/>
    <w:rsid w:val="00934D4D"/>
    <w:rsid w:val="00937E15"/>
    <w:rsid w:val="00942F7C"/>
    <w:rsid w:val="00944210"/>
    <w:rsid w:val="009509BC"/>
    <w:rsid w:val="009526E9"/>
    <w:rsid w:val="0095283D"/>
    <w:rsid w:val="00954B41"/>
    <w:rsid w:val="00961EB1"/>
    <w:rsid w:val="00970D15"/>
    <w:rsid w:val="00971095"/>
    <w:rsid w:val="00971893"/>
    <w:rsid w:val="00972053"/>
    <w:rsid w:val="00973D7A"/>
    <w:rsid w:val="00974E6E"/>
    <w:rsid w:val="0098136C"/>
    <w:rsid w:val="009868C3"/>
    <w:rsid w:val="00986ED5"/>
    <w:rsid w:val="00987A08"/>
    <w:rsid w:val="00995127"/>
    <w:rsid w:val="009956DE"/>
    <w:rsid w:val="009A0E86"/>
    <w:rsid w:val="009A72F9"/>
    <w:rsid w:val="009B0350"/>
    <w:rsid w:val="009B27AC"/>
    <w:rsid w:val="009B3205"/>
    <w:rsid w:val="009B51D1"/>
    <w:rsid w:val="009B529B"/>
    <w:rsid w:val="009C35B9"/>
    <w:rsid w:val="009C6C32"/>
    <w:rsid w:val="009D69B0"/>
    <w:rsid w:val="009E4481"/>
    <w:rsid w:val="009E5EFA"/>
    <w:rsid w:val="009F15F4"/>
    <w:rsid w:val="009F4850"/>
    <w:rsid w:val="009F52C1"/>
    <w:rsid w:val="00A00041"/>
    <w:rsid w:val="00A00ECE"/>
    <w:rsid w:val="00A07F35"/>
    <w:rsid w:val="00A11162"/>
    <w:rsid w:val="00A12F01"/>
    <w:rsid w:val="00A21D09"/>
    <w:rsid w:val="00A21F03"/>
    <w:rsid w:val="00A27BA3"/>
    <w:rsid w:val="00A30E5E"/>
    <w:rsid w:val="00A33005"/>
    <w:rsid w:val="00A36939"/>
    <w:rsid w:val="00A37445"/>
    <w:rsid w:val="00A44A69"/>
    <w:rsid w:val="00A44E50"/>
    <w:rsid w:val="00A50FC9"/>
    <w:rsid w:val="00A53973"/>
    <w:rsid w:val="00A547A1"/>
    <w:rsid w:val="00A56F80"/>
    <w:rsid w:val="00A70E3E"/>
    <w:rsid w:val="00A74D2E"/>
    <w:rsid w:val="00A7581F"/>
    <w:rsid w:val="00A83DDE"/>
    <w:rsid w:val="00A91289"/>
    <w:rsid w:val="00A952C8"/>
    <w:rsid w:val="00A958B2"/>
    <w:rsid w:val="00AA19F8"/>
    <w:rsid w:val="00AA705C"/>
    <w:rsid w:val="00AA7DA3"/>
    <w:rsid w:val="00AB4B56"/>
    <w:rsid w:val="00AB5757"/>
    <w:rsid w:val="00AB65BF"/>
    <w:rsid w:val="00AB6EBB"/>
    <w:rsid w:val="00AD1D30"/>
    <w:rsid w:val="00AD5C53"/>
    <w:rsid w:val="00AE4005"/>
    <w:rsid w:val="00AF02ED"/>
    <w:rsid w:val="00AF6509"/>
    <w:rsid w:val="00B036F9"/>
    <w:rsid w:val="00B058E6"/>
    <w:rsid w:val="00B06B7A"/>
    <w:rsid w:val="00B13A8E"/>
    <w:rsid w:val="00B16196"/>
    <w:rsid w:val="00B165E3"/>
    <w:rsid w:val="00B21956"/>
    <w:rsid w:val="00B2607C"/>
    <w:rsid w:val="00B2650B"/>
    <w:rsid w:val="00B3353F"/>
    <w:rsid w:val="00B3487A"/>
    <w:rsid w:val="00B4692D"/>
    <w:rsid w:val="00B47F77"/>
    <w:rsid w:val="00B565EF"/>
    <w:rsid w:val="00B6359A"/>
    <w:rsid w:val="00B704F3"/>
    <w:rsid w:val="00B723F2"/>
    <w:rsid w:val="00B73D71"/>
    <w:rsid w:val="00B755AD"/>
    <w:rsid w:val="00B75945"/>
    <w:rsid w:val="00B777D2"/>
    <w:rsid w:val="00B80383"/>
    <w:rsid w:val="00B81DC8"/>
    <w:rsid w:val="00B84A01"/>
    <w:rsid w:val="00B869F0"/>
    <w:rsid w:val="00B96FDF"/>
    <w:rsid w:val="00BA090E"/>
    <w:rsid w:val="00BA2A3E"/>
    <w:rsid w:val="00BA308D"/>
    <w:rsid w:val="00BA6FBC"/>
    <w:rsid w:val="00BB218F"/>
    <w:rsid w:val="00BB3E00"/>
    <w:rsid w:val="00BB4BCB"/>
    <w:rsid w:val="00BB6EF5"/>
    <w:rsid w:val="00BB7344"/>
    <w:rsid w:val="00BC1697"/>
    <w:rsid w:val="00BC29D1"/>
    <w:rsid w:val="00BC2D28"/>
    <w:rsid w:val="00BC3BE4"/>
    <w:rsid w:val="00BC7BED"/>
    <w:rsid w:val="00BD011F"/>
    <w:rsid w:val="00BD77FF"/>
    <w:rsid w:val="00BD7B3A"/>
    <w:rsid w:val="00BE129E"/>
    <w:rsid w:val="00BE486E"/>
    <w:rsid w:val="00BE49F7"/>
    <w:rsid w:val="00BF0570"/>
    <w:rsid w:val="00BF21D1"/>
    <w:rsid w:val="00BF3653"/>
    <w:rsid w:val="00C00261"/>
    <w:rsid w:val="00C02102"/>
    <w:rsid w:val="00C03B42"/>
    <w:rsid w:val="00C05A46"/>
    <w:rsid w:val="00C05F8A"/>
    <w:rsid w:val="00C07FA8"/>
    <w:rsid w:val="00C10F59"/>
    <w:rsid w:val="00C15B14"/>
    <w:rsid w:val="00C15B43"/>
    <w:rsid w:val="00C15E0E"/>
    <w:rsid w:val="00C17595"/>
    <w:rsid w:val="00C21ED4"/>
    <w:rsid w:val="00C23A36"/>
    <w:rsid w:val="00C23F35"/>
    <w:rsid w:val="00C30069"/>
    <w:rsid w:val="00C3780D"/>
    <w:rsid w:val="00C43008"/>
    <w:rsid w:val="00C43623"/>
    <w:rsid w:val="00C4564E"/>
    <w:rsid w:val="00C46243"/>
    <w:rsid w:val="00C50F51"/>
    <w:rsid w:val="00C52949"/>
    <w:rsid w:val="00C54BC7"/>
    <w:rsid w:val="00C60FFB"/>
    <w:rsid w:val="00C616A8"/>
    <w:rsid w:val="00C61F9B"/>
    <w:rsid w:val="00C65CB5"/>
    <w:rsid w:val="00C71D37"/>
    <w:rsid w:val="00C75B19"/>
    <w:rsid w:val="00C766E1"/>
    <w:rsid w:val="00C86902"/>
    <w:rsid w:val="00C879F3"/>
    <w:rsid w:val="00C90B71"/>
    <w:rsid w:val="00C916BF"/>
    <w:rsid w:val="00C97041"/>
    <w:rsid w:val="00C97762"/>
    <w:rsid w:val="00CA334C"/>
    <w:rsid w:val="00CA3B14"/>
    <w:rsid w:val="00CB04FE"/>
    <w:rsid w:val="00CC5EBA"/>
    <w:rsid w:val="00CC7B4A"/>
    <w:rsid w:val="00CD1816"/>
    <w:rsid w:val="00CD2109"/>
    <w:rsid w:val="00CD7CA0"/>
    <w:rsid w:val="00CF149D"/>
    <w:rsid w:val="00D011AF"/>
    <w:rsid w:val="00D066ED"/>
    <w:rsid w:val="00D13DE8"/>
    <w:rsid w:val="00D14768"/>
    <w:rsid w:val="00D21EAA"/>
    <w:rsid w:val="00D22E04"/>
    <w:rsid w:val="00D25F74"/>
    <w:rsid w:val="00D26B6F"/>
    <w:rsid w:val="00D2799B"/>
    <w:rsid w:val="00D27B75"/>
    <w:rsid w:val="00D315CE"/>
    <w:rsid w:val="00D31AE0"/>
    <w:rsid w:val="00D320A4"/>
    <w:rsid w:val="00D34091"/>
    <w:rsid w:val="00D34877"/>
    <w:rsid w:val="00D37186"/>
    <w:rsid w:val="00D47240"/>
    <w:rsid w:val="00D57B02"/>
    <w:rsid w:val="00D6145C"/>
    <w:rsid w:val="00D617FE"/>
    <w:rsid w:val="00D630CC"/>
    <w:rsid w:val="00D6568C"/>
    <w:rsid w:val="00D65A76"/>
    <w:rsid w:val="00D65F02"/>
    <w:rsid w:val="00D66160"/>
    <w:rsid w:val="00D67831"/>
    <w:rsid w:val="00D70131"/>
    <w:rsid w:val="00D71446"/>
    <w:rsid w:val="00D73E85"/>
    <w:rsid w:val="00D7721A"/>
    <w:rsid w:val="00D77BC4"/>
    <w:rsid w:val="00D8074E"/>
    <w:rsid w:val="00D818B2"/>
    <w:rsid w:val="00D8357F"/>
    <w:rsid w:val="00D83BFE"/>
    <w:rsid w:val="00D86477"/>
    <w:rsid w:val="00D873B5"/>
    <w:rsid w:val="00D91CF9"/>
    <w:rsid w:val="00D96D85"/>
    <w:rsid w:val="00D97808"/>
    <w:rsid w:val="00DA4837"/>
    <w:rsid w:val="00DB14F2"/>
    <w:rsid w:val="00DB1738"/>
    <w:rsid w:val="00DB29A7"/>
    <w:rsid w:val="00DB36D2"/>
    <w:rsid w:val="00DB485E"/>
    <w:rsid w:val="00DB4F1E"/>
    <w:rsid w:val="00DB6751"/>
    <w:rsid w:val="00DC0FAB"/>
    <w:rsid w:val="00DC754D"/>
    <w:rsid w:val="00DD0C5B"/>
    <w:rsid w:val="00DD0E9F"/>
    <w:rsid w:val="00DD482D"/>
    <w:rsid w:val="00DE0EBB"/>
    <w:rsid w:val="00DE4E05"/>
    <w:rsid w:val="00DE5558"/>
    <w:rsid w:val="00DE6729"/>
    <w:rsid w:val="00DF22C8"/>
    <w:rsid w:val="00DF3BBB"/>
    <w:rsid w:val="00DF4031"/>
    <w:rsid w:val="00DF5EBC"/>
    <w:rsid w:val="00DF5F4A"/>
    <w:rsid w:val="00E026BB"/>
    <w:rsid w:val="00E05DCC"/>
    <w:rsid w:val="00E113EF"/>
    <w:rsid w:val="00E11D94"/>
    <w:rsid w:val="00E140ED"/>
    <w:rsid w:val="00E159CF"/>
    <w:rsid w:val="00E17891"/>
    <w:rsid w:val="00E2023D"/>
    <w:rsid w:val="00E20BFE"/>
    <w:rsid w:val="00E22889"/>
    <w:rsid w:val="00E230D5"/>
    <w:rsid w:val="00E262C9"/>
    <w:rsid w:val="00E2654F"/>
    <w:rsid w:val="00E27EDB"/>
    <w:rsid w:val="00E420BD"/>
    <w:rsid w:val="00E4383D"/>
    <w:rsid w:val="00E46D98"/>
    <w:rsid w:val="00E50A28"/>
    <w:rsid w:val="00E649E4"/>
    <w:rsid w:val="00E76280"/>
    <w:rsid w:val="00E8079C"/>
    <w:rsid w:val="00E81E3F"/>
    <w:rsid w:val="00E833D5"/>
    <w:rsid w:val="00E85C34"/>
    <w:rsid w:val="00E90BEE"/>
    <w:rsid w:val="00E913B4"/>
    <w:rsid w:val="00E93DFC"/>
    <w:rsid w:val="00EA65C8"/>
    <w:rsid w:val="00EB1DEE"/>
    <w:rsid w:val="00EB5EA5"/>
    <w:rsid w:val="00EB690E"/>
    <w:rsid w:val="00EB773D"/>
    <w:rsid w:val="00EC0025"/>
    <w:rsid w:val="00EC24E1"/>
    <w:rsid w:val="00EC6016"/>
    <w:rsid w:val="00EC7F97"/>
    <w:rsid w:val="00ED460A"/>
    <w:rsid w:val="00ED4E52"/>
    <w:rsid w:val="00ED4E99"/>
    <w:rsid w:val="00ED7834"/>
    <w:rsid w:val="00EE1660"/>
    <w:rsid w:val="00EE3006"/>
    <w:rsid w:val="00EE36FC"/>
    <w:rsid w:val="00EE3B80"/>
    <w:rsid w:val="00EF0379"/>
    <w:rsid w:val="00EF2E8F"/>
    <w:rsid w:val="00EF7FF2"/>
    <w:rsid w:val="00F00688"/>
    <w:rsid w:val="00F114ED"/>
    <w:rsid w:val="00F1402A"/>
    <w:rsid w:val="00F14BC0"/>
    <w:rsid w:val="00F15766"/>
    <w:rsid w:val="00F16530"/>
    <w:rsid w:val="00F16E47"/>
    <w:rsid w:val="00F17458"/>
    <w:rsid w:val="00F20153"/>
    <w:rsid w:val="00F253C1"/>
    <w:rsid w:val="00F27476"/>
    <w:rsid w:val="00F336F2"/>
    <w:rsid w:val="00F37EDE"/>
    <w:rsid w:val="00F41E66"/>
    <w:rsid w:val="00F51F6B"/>
    <w:rsid w:val="00F5244D"/>
    <w:rsid w:val="00F54849"/>
    <w:rsid w:val="00F54853"/>
    <w:rsid w:val="00F548FA"/>
    <w:rsid w:val="00F63637"/>
    <w:rsid w:val="00F64EDA"/>
    <w:rsid w:val="00F65866"/>
    <w:rsid w:val="00F77E90"/>
    <w:rsid w:val="00F8349C"/>
    <w:rsid w:val="00F83977"/>
    <w:rsid w:val="00F90E01"/>
    <w:rsid w:val="00F92261"/>
    <w:rsid w:val="00F93D09"/>
    <w:rsid w:val="00F9675C"/>
    <w:rsid w:val="00FA0269"/>
    <w:rsid w:val="00FA3DF5"/>
    <w:rsid w:val="00FA5689"/>
    <w:rsid w:val="00FB125B"/>
    <w:rsid w:val="00FB29B3"/>
    <w:rsid w:val="00FB4DD0"/>
    <w:rsid w:val="00FB52A4"/>
    <w:rsid w:val="00FB6682"/>
    <w:rsid w:val="00FC0F4B"/>
    <w:rsid w:val="00FC1908"/>
    <w:rsid w:val="00FD41AF"/>
    <w:rsid w:val="00FD506C"/>
    <w:rsid w:val="00FD5C56"/>
    <w:rsid w:val="00FD7C04"/>
    <w:rsid w:val="00FE0CA6"/>
    <w:rsid w:val="00FE19DF"/>
    <w:rsid w:val="00FE2E3E"/>
    <w:rsid w:val="00FE3E5F"/>
    <w:rsid w:val="00FE4B0A"/>
    <w:rsid w:val="00FF014C"/>
    <w:rsid w:val="00FF4374"/>
    <w:rsid w:val="00FF5472"/>
  </w:rsids>
  <m:mathPr>
    <m:mathFont m:val="Cambria Math"/>
    <m:brkBin m:val="before"/>
    <m:brkBinSub m:val="--"/>
    <m:smallFrac/>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B56D510"/>
  <w15:docId w15:val="{A4D44B56-55AE-459B-AED1-2FFD9956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2C1"/>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52C1"/>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F52C1"/>
    <w:pPr>
      <w:tabs>
        <w:tab w:val="center" w:pos="4153"/>
        <w:tab w:val="right" w:pos="8306"/>
      </w:tabs>
    </w:pPr>
  </w:style>
  <w:style w:type="character" w:customStyle="1" w:styleId="FooterChar">
    <w:name w:val="Footer Char"/>
    <w:link w:val="Footer"/>
    <w:rsid w:val="009F52C1"/>
    <w:rPr>
      <w:rFonts w:ascii="Times New Roman" w:eastAsia="Times New Roman" w:hAnsi="Times New Roman" w:cs="Times New Roman"/>
      <w:sz w:val="24"/>
      <w:szCs w:val="24"/>
      <w:lang w:bidi="ar-SA"/>
    </w:rPr>
  </w:style>
  <w:style w:type="character" w:styleId="PageNumber">
    <w:name w:val="page number"/>
    <w:basedOn w:val="DefaultParagraphFont"/>
    <w:rsid w:val="009F52C1"/>
  </w:style>
  <w:style w:type="paragraph" w:styleId="Header">
    <w:name w:val="header"/>
    <w:basedOn w:val="Normal"/>
    <w:link w:val="HeaderChar"/>
    <w:rsid w:val="009F52C1"/>
    <w:pPr>
      <w:tabs>
        <w:tab w:val="center" w:pos="4153"/>
        <w:tab w:val="right" w:pos="8306"/>
      </w:tabs>
    </w:pPr>
  </w:style>
  <w:style w:type="character" w:customStyle="1" w:styleId="HeaderChar">
    <w:name w:val="Header Char"/>
    <w:link w:val="Header"/>
    <w:rsid w:val="009F52C1"/>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793EF4"/>
    <w:pPr>
      <w:ind w:left="720"/>
      <w:contextualSpacing/>
    </w:pPr>
  </w:style>
  <w:style w:type="paragraph" w:styleId="NoSpacing">
    <w:name w:val="No Spacing"/>
    <w:uiPriority w:val="1"/>
    <w:qFormat/>
    <w:rsid w:val="009C6C32"/>
    <w:pPr>
      <w:bidi/>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7041"/>
    <w:rPr>
      <w:rFonts w:ascii="Segoe UI" w:hAnsi="Segoe UI" w:cs="Segoe UI"/>
      <w:sz w:val="18"/>
      <w:szCs w:val="18"/>
    </w:rPr>
  </w:style>
  <w:style w:type="character" w:customStyle="1" w:styleId="BalloonTextChar">
    <w:name w:val="Balloon Text Char"/>
    <w:link w:val="BalloonText"/>
    <w:uiPriority w:val="99"/>
    <w:semiHidden/>
    <w:rsid w:val="00C970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0B06-0970-4381-9A75-2860192E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اعضاي حاضر در جلسه</vt:lpstr>
    </vt:vector>
  </TitlesOfParts>
  <Company>Office07</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اعضاي حاضر در جلسه</dc:title>
  <dc:creator>m.ramezi</dc:creator>
  <cp:lastModifiedBy>r.musazade</cp:lastModifiedBy>
  <cp:revision>39</cp:revision>
  <cp:lastPrinted>2020-04-13T08:32:00Z</cp:lastPrinted>
  <dcterms:created xsi:type="dcterms:W3CDTF">2022-09-11T08:03:00Z</dcterms:created>
  <dcterms:modified xsi:type="dcterms:W3CDTF">2022-10-23T09:24:00Z</dcterms:modified>
</cp:coreProperties>
</file>